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8B89" w14:textId="77777777" w:rsidR="005A33BA" w:rsidRPr="009B031E" w:rsidRDefault="005A33BA" w:rsidP="002D740B">
      <w:pPr>
        <w:spacing w:line="240" w:lineRule="auto"/>
        <w:ind w:right="-342"/>
        <w:rPr>
          <w:lang w:val="en-GB"/>
        </w:rPr>
      </w:pPr>
    </w:p>
    <w:tbl>
      <w:tblPr>
        <w:tblW w:w="4812"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221"/>
      </w:tblGrid>
      <w:tr w:rsidR="002035C5" w:rsidRPr="00F55780" w14:paraId="54C56F59" w14:textId="77777777" w:rsidTr="002035C5">
        <w:trPr>
          <w:tblCellSpacing w:w="15" w:type="dxa"/>
        </w:trPr>
        <w:tc>
          <w:tcPr>
            <w:tcW w:w="4967" w:type="pct"/>
            <w:hideMark/>
          </w:tcPr>
          <w:p w14:paraId="0545D779" w14:textId="77777777" w:rsidR="002035C5" w:rsidRPr="009B031E" w:rsidRDefault="002035C5" w:rsidP="00304B8A">
            <w:pPr>
              <w:pStyle w:val="StandardWeb"/>
              <w:ind w:right="209"/>
              <w:rPr>
                <w:lang w:val="en-GB"/>
              </w:rPr>
            </w:pPr>
            <w:r w:rsidRPr="009B031E">
              <w:rPr>
                <w:rStyle w:val="c943a4271"/>
                <w:lang w:val="en-GB"/>
              </w:rPr>
              <w:t>Optional contractual provision</w:t>
            </w:r>
            <w:r w:rsidRPr="009B031E">
              <w:rPr>
                <w:rStyle w:val="normal1"/>
                <w:lang w:val="en-GB"/>
              </w:rPr>
              <w:t>: (Provisions marked as “optional contractual provisions”</w:t>
            </w:r>
          </w:p>
          <w:p w14:paraId="6367E21F" w14:textId="58435A32" w:rsidR="002035C5" w:rsidRPr="009B031E" w:rsidRDefault="002035C5" w:rsidP="00304B8A">
            <w:pPr>
              <w:pStyle w:val="StandardWeb"/>
              <w:ind w:right="209"/>
              <w:rPr>
                <w:lang w:val="en-GB"/>
              </w:rPr>
            </w:pPr>
            <w:r w:rsidRPr="009B031E">
              <w:rPr>
                <w:rStyle w:val="normal1"/>
                <w:lang w:val="en-GB"/>
              </w:rPr>
              <w:t xml:space="preserve"> can, at </w:t>
            </w:r>
            <w:r w:rsidR="00E3160A">
              <w:rPr>
                <w:rStyle w:val="normal1"/>
                <w:lang w:val="en-GB"/>
              </w:rPr>
              <w:t xml:space="preserve">the </w:t>
            </w:r>
            <w:r w:rsidRPr="009B031E">
              <w:rPr>
                <w:rStyle w:val="normal1"/>
                <w:lang w:val="en-GB"/>
              </w:rPr>
              <w:t xml:space="preserve">user’s option, be kept or omitted without replacement) </w:t>
            </w:r>
          </w:p>
          <w:p w14:paraId="235A9CB3" w14:textId="7636E75E" w:rsidR="002035C5" w:rsidRPr="009B031E" w:rsidRDefault="002035C5" w:rsidP="00304B8A">
            <w:pPr>
              <w:pStyle w:val="StandardWeb"/>
              <w:ind w:right="209"/>
              <w:rPr>
                <w:lang w:val="en-GB"/>
              </w:rPr>
            </w:pPr>
            <w:r w:rsidRPr="009B031E">
              <w:rPr>
                <w:rStyle w:val="normal1"/>
                <w:lang w:val="en-GB"/>
              </w:rPr>
              <w:t>[</w:t>
            </w:r>
            <w:r w:rsidRPr="009B031E">
              <w:rPr>
                <w:rStyle w:val="c943a4281"/>
                <w:lang w:val="en-GB"/>
              </w:rPr>
              <w:t>____</w:t>
            </w:r>
            <w:r w:rsidRPr="009B031E">
              <w:rPr>
                <w:rStyle w:val="normal1"/>
                <w:lang w:val="en-GB"/>
              </w:rPr>
              <w:t xml:space="preserve">] Alternative clauses and comments by industry partners / </w:t>
            </w:r>
            <w:r w:rsidR="00E3160A">
              <w:rPr>
                <w:rStyle w:val="normal1"/>
                <w:lang w:val="en-GB"/>
              </w:rPr>
              <w:t xml:space="preserve">the </w:t>
            </w:r>
            <w:r w:rsidRPr="009B031E">
              <w:rPr>
                <w:rStyle w:val="normal1"/>
                <w:lang w:val="en-GB"/>
              </w:rPr>
              <w:t>public research institution</w:t>
            </w:r>
          </w:p>
          <w:p w14:paraId="663A45E8" w14:textId="77777777" w:rsidR="002035C5" w:rsidRPr="009B031E" w:rsidRDefault="002035C5" w:rsidP="00304B8A">
            <w:pPr>
              <w:pStyle w:val="StandardWeb"/>
              <w:ind w:right="209"/>
              <w:rPr>
                <w:lang w:val="en-GB"/>
              </w:rPr>
            </w:pPr>
            <w:r w:rsidRPr="009B031E">
              <w:rPr>
                <w:rStyle w:val="normal1"/>
                <w:lang w:val="en-GB"/>
              </w:rPr>
              <w:t>[</w:t>
            </w:r>
            <w:r w:rsidRPr="009B031E">
              <w:rPr>
                <w:rStyle w:val="c943a4291"/>
                <w:lang w:val="en-GB"/>
              </w:rPr>
              <w:t>____</w:t>
            </w:r>
            <w:r w:rsidRPr="009B031E">
              <w:rPr>
                <w:rStyle w:val="normal1"/>
                <w:lang w:val="en-GB"/>
              </w:rPr>
              <w:t>] Options, alternatives to be selected directly in the contract text</w:t>
            </w:r>
          </w:p>
          <w:p w14:paraId="6498CF0A" w14:textId="77777777" w:rsidR="002035C5" w:rsidRPr="009B031E" w:rsidRDefault="002035C5" w:rsidP="00304B8A">
            <w:pPr>
              <w:pStyle w:val="StandardWeb"/>
              <w:ind w:right="209"/>
              <w:rPr>
                <w:rFonts w:ascii="Arial" w:hAnsi="Arial" w:cs="Arial"/>
                <w:lang w:val="en-GB"/>
              </w:rPr>
            </w:pPr>
            <w:r w:rsidRPr="009B031E">
              <w:rPr>
                <w:rStyle w:val="normal1"/>
                <w:lang w:val="en-GB"/>
              </w:rPr>
              <w:t>(</w:t>
            </w:r>
            <w:r w:rsidRPr="009B031E">
              <w:rPr>
                <w:rStyle w:val="c943a4421"/>
                <w:lang w:val="en-GB"/>
              </w:rPr>
              <w:t>____</w:t>
            </w:r>
            <w:r w:rsidRPr="009B031E">
              <w:rPr>
                <w:rStyle w:val="normal1"/>
                <w:lang w:val="en-GB"/>
              </w:rPr>
              <w:t>) Guidance for input fields, options, alternatives</w:t>
            </w:r>
          </w:p>
          <w:p w14:paraId="554B92D7" w14:textId="77777777" w:rsidR="002035C5" w:rsidRPr="009B031E" w:rsidRDefault="002035C5" w:rsidP="00304B8A">
            <w:pPr>
              <w:ind w:right="209"/>
              <w:rPr>
                <w:rFonts w:eastAsia="Times New Roman"/>
                <w:lang w:val="en-GB"/>
              </w:rPr>
            </w:pPr>
          </w:p>
          <w:p w14:paraId="4F4D24A3" w14:textId="7EC33089" w:rsidR="002035C5" w:rsidRPr="009B031E" w:rsidRDefault="002035C5" w:rsidP="00304B8A">
            <w:pPr>
              <w:pStyle w:val="StandardWeb"/>
              <w:ind w:right="209"/>
              <w:jc w:val="center"/>
              <w:rPr>
                <w:rFonts w:ascii="Arial" w:hAnsi="Arial" w:cs="Arial"/>
                <w:lang w:val="en-GB"/>
              </w:rPr>
            </w:pPr>
            <w:bookmarkStart w:id="0" w:name="_GoBack"/>
            <w:r w:rsidRPr="009B031E">
              <w:rPr>
                <w:rFonts w:ascii="Arial" w:hAnsi="Arial" w:cs="Arial"/>
                <w:b/>
                <w:bCs/>
                <w:sz w:val="28"/>
                <w:szCs w:val="28"/>
                <w:lang w:val="en-GB"/>
              </w:rPr>
              <w:t>SOFTWARE EVALUATION LICENCE AGREEMENT</w:t>
            </w:r>
          </w:p>
          <w:bookmarkEnd w:id="0"/>
          <w:p w14:paraId="25C852F7" w14:textId="77777777" w:rsidR="002035C5" w:rsidRPr="009B031E" w:rsidRDefault="002035C5" w:rsidP="00304B8A">
            <w:pPr>
              <w:ind w:right="209"/>
              <w:rPr>
                <w:rFonts w:eastAsia="Times New Roman"/>
                <w:lang w:val="en-GB"/>
              </w:rPr>
            </w:pPr>
          </w:p>
          <w:p w14:paraId="1C96239B" w14:textId="103ACFAC" w:rsidR="002035C5" w:rsidRPr="009B031E" w:rsidRDefault="002035C5" w:rsidP="00304B8A">
            <w:pPr>
              <w:pStyle w:val="StandardWeb"/>
              <w:ind w:right="209"/>
              <w:rPr>
                <w:rStyle w:val="normal2"/>
                <w:lang w:val="en-GB"/>
              </w:rPr>
            </w:pPr>
            <w:r w:rsidRPr="009B031E">
              <w:rPr>
                <w:rFonts w:ascii="Arial" w:hAnsi="Arial" w:cs="Arial"/>
                <w:b/>
                <w:bCs/>
                <w:lang w:val="en-GB"/>
              </w:rPr>
              <w:t>1. OBJECT OF THE AGREEMENT</w:t>
            </w:r>
          </w:p>
          <w:p w14:paraId="1EB51AA4" w14:textId="30236E56" w:rsidR="002035C5" w:rsidRPr="009B031E" w:rsidRDefault="002035C5" w:rsidP="00304B8A">
            <w:pPr>
              <w:spacing w:after="240"/>
              <w:ind w:right="209"/>
              <w:rPr>
                <w:lang w:val="en-GB"/>
              </w:rPr>
            </w:pPr>
            <w:r w:rsidRPr="009B031E">
              <w:rPr>
                <w:lang w:val="en-GB"/>
              </w:rPr>
              <w:t>1.1 [</w:t>
            </w:r>
            <w:r w:rsidRPr="009B031E">
              <w:rPr>
                <w:highlight w:val="yellow"/>
                <w:lang w:val="en-GB"/>
              </w:rPr>
              <w:t xml:space="preserve">Please insert the </w:t>
            </w:r>
            <w:r w:rsidR="009B031E">
              <w:rPr>
                <w:highlight w:val="yellow"/>
                <w:lang w:val="en-GB"/>
              </w:rPr>
              <w:t>L</w:t>
            </w:r>
            <w:r w:rsidRPr="009B031E">
              <w:rPr>
                <w:highlight w:val="yellow"/>
                <w:lang w:val="en-GB"/>
              </w:rPr>
              <w:t xml:space="preserve">icensor’s company name plus details, including telephone number, e-mail address, company register number (if any), company register court (if any) and VAT registration number (if any) </w:t>
            </w:r>
            <w:r w:rsidRPr="009B031E">
              <w:rPr>
                <w:lang w:val="en-GB"/>
              </w:rPr>
              <w:t>], hereinafter “</w:t>
            </w:r>
            <w:r w:rsidRPr="009B031E">
              <w:rPr>
                <w:b/>
                <w:bCs/>
                <w:lang w:val="en-GB"/>
              </w:rPr>
              <w:t>Licensor</w:t>
            </w:r>
            <w:r w:rsidRPr="009B031E">
              <w:rPr>
                <w:lang w:val="en-GB"/>
              </w:rPr>
              <w:t>”, is the person authorised to dispose over (based, in whole or in part, on own programming work and/or, in whole or in part, on the acquisition of the licence for) the software called [</w:t>
            </w:r>
            <w:r w:rsidRPr="009B031E">
              <w:rPr>
                <w:highlight w:val="yellow"/>
                <w:lang w:val="en-GB"/>
              </w:rPr>
              <w:t>please insert the name of the software</w:t>
            </w:r>
            <w:r w:rsidRPr="009B031E">
              <w:rPr>
                <w:lang w:val="en-GB"/>
              </w:rPr>
              <w:t>], version [</w:t>
            </w:r>
            <w:r w:rsidRPr="009B031E">
              <w:rPr>
                <w:highlight w:val="yellow"/>
                <w:lang w:val="en-GB"/>
              </w:rPr>
              <w:t>please insert version number</w:t>
            </w:r>
            <w:r w:rsidRPr="009B031E">
              <w:rPr>
                <w:lang w:val="en-GB"/>
              </w:rPr>
              <w:t>] (hereinafter “</w:t>
            </w:r>
            <w:r w:rsidRPr="009B031E">
              <w:rPr>
                <w:b/>
                <w:bCs/>
                <w:lang w:val="en-GB"/>
              </w:rPr>
              <w:t>Software</w:t>
            </w:r>
            <w:r w:rsidRPr="009B031E">
              <w:rPr>
                <w:lang w:val="en-GB"/>
              </w:rPr>
              <w:t>”) used for [</w:t>
            </w:r>
            <w:r w:rsidRPr="009B031E">
              <w:rPr>
                <w:highlight w:val="yellow"/>
                <w:lang w:val="en-GB"/>
              </w:rPr>
              <w:t>please provide a brief description of the purpose the software is used for</w:t>
            </w:r>
            <w:r w:rsidRPr="009B031E">
              <w:rPr>
                <w:lang w:val="en-GB"/>
              </w:rPr>
              <w:t>].</w:t>
            </w:r>
          </w:p>
          <w:p w14:paraId="778F8315" w14:textId="1F7653F1" w:rsidR="002035C5" w:rsidRPr="009B031E" w:rsidRDefault="002035C5" w:rsidP="00304B8A">
            <w:pPr>
              <w:spacing w:after="240"/>
              <w:ind w:right="209"/>
              <w:rPr>
                <w:lang w:val="en-GB"/>
              </w:rPr>
            </w:pPr>
            <w:r w:rsidRPr="009B031E">
              <w:rPr>
                <w:lang w:val="en-GB"/>
              </w:rPr>
              <w:t xml:space="preserve">1.2 Full ownership of the Software’s source code and all rights in it shall remain with the Licensor. This Software Evaluation </w:t>
            </w:r>
            <w:r w:rsidR="009B031E">
              <w:rPr>
                <w:lang w:val="en-GB"/>
              </w:rPr>
              <w:t xml:space="preserve">Licence </w:t>
            </w:r>
            <w:r w:rsidRPr="009B031E">
              <w:rPr>
                <w:lang w:val="en-GB"/>
              </w:rPr>
              <w:t>Agreement therefore does not grant you as “</w:t>
            </w:r>
            <w:r w:rsidRPr="009B031E">
              <w:rPr>
                <w:b/>
                <w:bCs/>
                <w:lang w:val="en-GB"/>
              </w:rPr>
              <w:t>Licensee</w:t>
            </w:r>
            <w:r w:rsidRPr="009B031E">
              <w:rPr>
                <w:lang w:val="en-GB"/>
              </w:rPr>
              <w:t>” any rights whatsoever in the source code nor, with respect to the program, any rights beyond the evaluation licence rights governed by the present agreement (see in particular Clause 3. below).</w:t>
            </w:r>
          </w:p>
          <w:p w14:paraId="26187062" w14:textId="37090FDD" w:rsidR="002035C5" w:rsidRPr="009B031E" w:rsidRDefault="002035C5" w:rsidP="00AA2FEE">
            <w:pPr>
              <w:spacing w:after="240"/>
              <w:ind w:right="209"/>
              <w:rPr>
                <w:lang w:val="en-GB"/>
              </w:rPr>
            </w:pPr>
            <w:r w:rsidRPr="009B031E">
              <w:rPr>
                <w:lang w:val="en-GB"/>
              </w:rPr>
              <w:t>1.3 The Licensee acknowledges and agrees that the Software [</w:t>
            </w:r>
            <w:r w:rsidRPr="009B031E">
              <w:rPr>
                <w:highlight w:val="cyan"/>
                <w:lang w:val="en-GB"/>
              </w:rPr>
              <w:t xml:space="preserve">is still at the development stage, does not yet have the full scope of functions as </w:t>
            </w:r>
            <w:r w:rsidRPr="00C81C5F">
              <w:rPr>
                <w:highlight w:val="cyan"/>
                <w:lang w:val="en-GB"/>
              </w:rPr>
              <w:t>planned</w:t>
            </w:r>
            <w:r w:rsidRPr="00514A7F">
              <w:rPr>
                <w:highlight w:val="cyan"/>
                <w:lang w:val="en-GB"/>
              </w:rPr>
              <w:t xml:space="preserve"> </w:t>
            </w:r>
            <w:r w:rsidRPr="00C81C5F">
              <w:rPr>
                <w:highlight w:val="cyan"/>
                <w:lang w:val="en-GB"/>
              </w:rPr>
              <w:t xml:space="preserve">and </w:t>
            </w:r>
            <w:r w:rsidRPr="009B031E">
              <w:rPr>
                <w:highlight w:val="cyan"/>
                <w:lang w:val="en-GB"/>
              </w:rPr>
              <w:t xml:space="preserve">that the Software also </w:t>
            </w:r>
            <w:r w:rsidRPr="009B031E">
              <w:rPr>
                <w:b/>
                <w:bCs/>
                <w:highlight w:val="cyan"/>
                <w:lang w:val="en-GB"/>
              </w:rPr>
              <w:t>OR</w:t>
            </w:r>
            <w:r w:rsidRPr="009B031E">
              <w:rPr>
                <w:highlight w:val="cyan"/>
                <w:lang w:val="en-GB"/>
              </w:rPr>
              <w:t>, while fully developed from the point of view of its author</w:t>
            </w:r>
            <w:r w:rsidRPr="009B031E">
              <w:rPr>
                <w:lang w:val="en-GB"/>
              </w:rPr>
              <w:t xml:space="preserve">,] may still feature bugs. </w:t>
            </w:r>
          </w:p>
          <w:p w14:paraId="7F32CF36" w14:textId="402B6353" w:rsidR="002035C5" w:rsidRPr="009B031E" w:rsidRDefault="002035C5" w:rsidP="00304B8A">
            <w:pPr>
              <w:spacing w:after="240"/>
              <w:ind w:right="209"/>
              <w:rPr>
                <w:lang w:val="en-GB"/>
              </w:rPr>
            </w:pPr>
            <w:r w:rsidRPr="009B031E">
              <w:rPr>
                <w:lang w:val="en-GB"/>
              </w:rPr>
              <w:t>1.4 The Licensor and the Licensee (jointly hereinafter referred to as the “</w:t>
            </w:r>
            <w:r w:rsidRPr="009B031E">
              <w:rPr>
                <w:b/>
                <w:bCs/>
                <w:lang w:val="en-GB"/>
              </w:rPr>
              <w:t>Parties</w:t>
            </w:r>
            <w:r w:rsidRPr="009B031E">
              <w:rPr>
                <w:lang w:val="en-GB"/>
              </w:rPr>
              <w:t>” and each of them individually as “</w:t>
            </w:r>
            <w:r w:rsidRPr="009B031E">
              <w:rPr>
                <w:b/>
                <w:bCs/>
                <w:lang w:val="en-GB"/>
              </w:rPr>
              <w:t>Party</w:t>
            </w:r>
            <w:r w:rsidRPr="009B031E">
              <w:rPr>
                <w:lang w:val="en-GB"/>
              </w:rPr>
              <w:t>”) acknowledge and agree that this Software Evaluation Licence Agreement pursues only the following goals:</w:t>
            </w:r>
          </w:p>
          <w:p w14:paraId="4989A7EC" w14:textId="7FC8F549" w:rsidR="002035C5" w:rsidRPr="009B031E" w:rsidRDefault="002035C5" w:rsidP="00304B8A">
            <w:pPr>
              <w:spacing w:after="240"/>
              <w:ind w:right="209"/>
              <w:rPr>
                <w:lang w:val="en-GB"/>
              </w:rPr>
            </w:pPr>
            <w:r w:rsidRPr="009B031E">
              <w:rPr>
                <w:lang w:val="en-GB"/>
              </w:rPr>
              <w:t>(i) installation of the Software on those of the Licensee’s terminals or infrastructure items that meet the technical minimum requirements for operating the Software [</w:t>
            </w:r>
            <w:r w:rsidRPr="009B031E">
              <w:rPr>
                <w:highlight w:val="cyan"/>
                <w:lang w:val="en-GB"/>
              </w:rPr>
              <w:t>as set out in Annex ./A to this Agreement</w:t>
            </w:r>
            <w:r w:rsidRPr="009B031E">
              <w:rPr>
                <w:lang w:val="en-GB"/>
              </w:rPr>
              <w:t>] (in particular, processor, RAM, operating system or operating system version); [</w:t>
            </w:r>
            <w:r w:rsidRPr="009B031E">
              <w:rPr>
                <w:highlight w:val="cyan"/>
                <w:lang w:val="en-GB"/>
              </w:rPr>
              <w:t xml:space="preserve">provided that the evaluation at least partly pursues the </w:t>
            </w:r>
            <w:r w:rsidRPr="00776999">
              <w:rPr>
                <w:highlight w:val="cyan"/>
                <w:lang w:val="en-GB"/>
              </w:rPr>
              <w:t>goal o</w:t>
            </w:r>
            <w:r w:rsidRPr="00EB76C5">
              <w:rPr>
                <w:highlight w:val="cyan"/>
                <w:lang w:val="en-GB"/>
              </w:rPr>
              <w:t>f fathoming the minimum requirements for operating the Software, the Licensee has the right to install the Software on any items of the Licensee’s infrastructure that the Licensee considers suitable for that purpose</w:t>
            </w:r>
            <w:r w:rsidRPr="009B031E">
              <w:rPr>
                <w:lang w:val="en-GB"/>
              </w:rPr>
              <w:t xml:space="preserve">],  </w:t>
            </w:r>
          </w:p>
          <w:p w14:paraId="038AEB53" w14:textId="592DB51B" w:rsidR="002035C5" w:rsidRPr="009B031E" w:rsidRDefault="002035C5" w:rsidP="00304B8A">
            <w:pPr>
              <w:spacing w:after="240"/>
              <w:ind w:right="209"/>
              <w:rPr>
                <w:lang w:val="en-GB"/>
              </w:rPr>
            </w:pPr>
            <w:r w:rsidRPr="009B031E">
              <w:rPr>
                <w:lang w:val="en-GB"/>
              </w:rPr>
              <w:t>and</w:t>
            </w:r>
          </w:p>
          <w:p w14:paraId="0E738724" w14:textId="3225AC63" w:rsidR="002035C5" w:rsidRPr="009B031E" w:rsidRDefault="002035C5" w:rsidP="00304B8A">
            <w:pPr>
              <w:spacing w:after="240"/>
              <w:ind w:right="209"/>
              <w:rPr>
                <w:lang w:val="en-GB"/>
              </w:rPr>
            </w:pPr>
            <w:r w:rsidRPr="009B031E">
              <w:rPr>
                <w:lang w:val="en-GB"/>
              </w:rPr>
              <w:t>(ii) execution of the Software on the above-mentioned terminals or the above-mentioned infrastructure of the Licensee as well as corresponding use of the Software by the Licensee, exclusively for the Licensee’s own in-house evaluation purposes (i.e. for the purposes of evaluating in-house whether the Software meets the purposes the Licensee has in mind, hereinafter “</w:t>
            </w:r>
            <w:r w:rsidRPr="009B031E">
              <w:rPr>
                <w:b/>
                <w:bCs/>
                <w:lang w:val="en-GB"/>
              </w:rPr>
              <w:t>Evaluation</w:t>
            </w:r>
            <w:r w:rsidRPr="009B031E">
              <w:rPr>
                <w:lang w:val="en-GB"/>
              </w:rPr>
              <w:t>”).</w:t>
            </w:r>
          </w:p>
          <w:p w14:paraId="0E995680" w14:textId="0ED0640E" w:rsidR="002035C5" w:rsidRPr="009B031E" w:rsidRDefault="002035C5" w:rsidP="00304B8A">
            <w:pPr>
              <w:spacing w:after="240"/>
              <w:ind w:right="209"/>
              <w:rPr>
                <w:b/>
                <w:lang w:val="en-GB"/>
              </w:rPr>
            </w:pPr>
            <w:r w:rsidRPr="009B031E">
              <w:rPr>
                <w:b/>
                <w:bCs/>
                <w:lang w:val="en-GB"/>
              </w:rPr>
              <w:t xml:space="preserve">2. Licensee: Businesses and consumers within the meaning of the Austrian Consumer Protection Act </w:t>
            </w:r>
          </w:p>
          <w:p w14:paraId="00094740" w14:textId="6B9B383D" w:rsidR="002035C5" w:rsidRPr="009B031E" w:rsidRDefault="002035C5" w:rsidP="00304B8A">
            <w:pPr>
              <w:spacing w:after="240"/>
              <w:ind w:right="209"/>
              <w:rPr>
                <w:lang w:val="en-GB"/>
              </w:rPr>
            </w:pPr>
            <w:r w:rsidRPr="009B031E">
              <w:rPr>
                <w:lang w:val="en-GB"/>
              </w:rPr>
              <w:lastRenderedPageBreak/>
              <w:t>2.1 The present Software Evaluation Licence is available to businesses within the meaning of section 1 (1) (1) of the Austrian Consumer Protection Act (“</w:t>
            </w:r>
            <w:r w:rsidRPr="009B031E">
              <w:rPr>
                <w:b/>
                <w:bCs/>
                <w:lang w:val="en-GB"/>
              </w:rPr>
              <w:t>KSchG</w:t>
            </w:r>
            <w:r w:rsidRPr="009B031E">
              <w:rPr>
                <w:lang w:val="en-GB"/>
              </w:rPr>
              <w:t>”)</w:t>
            </w:r>
            <w:r w:rsidRPr="009B031E">
              <w:rPr>
                <w:b/>
                <w:bCs/>
                <w:lang w:val="en-GB"/>
              </w:rPr>
              <w:t xml:space="preserve"> </w:t>
            </w:r>
            <w:r w:rsidRPr="009B031E">
              <w:rPr>
                <w:lang w:val="en-GB"/>
              </w:rPr>
              <w:t xml:space="preserve">as well as to consumers within section 1 (1) (2) KSchG. </w:t>
            </w:r>
          </w:p>
          <w:p w14:paraId="647EC5FE" w14:textId="175907E3" w:rsidR="002035C5" w:rsidRPr="009B031E" w:rsidRDefault="002035C5" w:rsidP="00304B8A">
            <w:pPr>
              <w:spacing w:after="240"/>
              <w:ind w:right="209"/>
              <w:rPr>
                <w:lang w:val="en-GB"/>
              </w:rPr>
            </w:pPr>
            <w:r w:rsidRPr="009B031E">
              <w:rPr>
                <w:lang w:val="en-GB"/>
              </w:rPr>
              <w:t>2.2 This Software Evaluation Licence Agreement contains</w:t>
            </w:r>
            <w:r w:rsidRPr="009B031E">
              <w:rPr>
                <w:b/>
                <w:bCs/>
                <w:lang w:val="en-GB"/>
              </w:rPr>
              <w:t xml:space="preserve"> special provisions which apply </w:t>
            </w:r>
            <w:r w:rsidRPr="009B031E">
              <w:rPr>
                <w:b/>
                <w:bCs/>
                <w:u w:val="single"/>
                <w:lang w:val="en-GB"/>
              </w:rPr>
              <w:t>only</w:t>
            </w:r>
            <w:r w:rsidRPr="009B031E">
              <w:rPr>
                <w:b/>
                <w:bCs/>
                <w:lang w:val="en-GB"/>
              </w:rPr>
              <w:t xml:space="preserve"> to </w:t>
            </w:r>
            <w:r w:rsidRPr="009B031E">
              <w:rPr>
                <w:b/>
                <w:bCs/>
                <w:u w:val="single"/>
                <w:lang w:val="en-GB"/>
              </w:rPr>
              <w:t>consumers</w:t>
            </w:r>
            <w:r w:rsidRPr="009B031E">
              <w:rPr>
                <w:b/>
                <w:bCs/>
                <w:lang w:val="en-GB"/>
              </w:rPr>
              <w:t xml:space="preserve">, but </w:t>
            </w:r>
            <w:r w:rsidRPr="009B031E">
              <w:rPr>
                <w:b/>
                <w:bCs/>
                <w:i/>
                <w:iCs/>
                <w:u w:val="single"/>
                <w:lang w:val="en-GB"/>
              </w:rPr>
              <w:t>not</w:t>
            </w:r>
            <w:r w:rsidRPr="009B031E">
              <w:rPr>
                <w:b/>
                <w:bCs/>
                <w:u w:val="single"/>
                <w:lang w:val="en-GB"/>
              </w:rPr>
              <w:t xml:space="preserve"> to</w:t>
            </w:r>
            <w:r w:rsidRPr="00EB76C5">
              <w:rPr>
                <w:b/>
                <w:bCs/>
                <w:u w:val="single"/>
                <w:lang w:val="en-GB"/>
              </w:rPr>
              <w:t xml:space="preserve"> </w:t>
            </w:r>
            <w:r w:rsidRPr="009B031E">
              <w:rPr>
                <w:b/>
                <w:bCs/>
                <w:u w:val="single"/>
                <w:lang w:val="en-GB"/>
              </w:rPr>
              <w:t>businesses</w:t>
            </w:r>
            <w:r w:rsidRPr="009B031E">
              <w:rPr>
                <w:lang w:val="en-GB"/>
              </w:rPr>
              <w:t>. The provisions in this Software Evaluation Licence Agreement which apply only to consumers are marked “</w:t>
            </w:r>
            <w:r w:rsidRPr="009B031E">
              <w:rPr>
                <w:b/>
                <w:bCs/>
                <w:i/>
                <w:iCs/>
                <w:u w:val="single"/>
                <w:lang w:val="en-GB"/>
              </w:rPr>
              <w:t>Applicable only to consumers</w:t>
            </w:r>
            <w:r w:rsidRPr="009B031E">
              <w:rPr>
                <w:lang w:val="en-GB"/>
              </w:rPr>
              <w:t>”, and any provisions not marked as such shall be deemed to apply equally to businesses and consumers.</w:t>
            </w:r>
          </w:p>
          <w:p w14:paraId="4D904D0E" w14:textId="62351ABD" w:rsidR="002035C5" w:rsidRPr="009B031E" w:rsidRDefault="002035C5" w:rsidP="00304B8A">
            <w:pPr>
              <w:spacing w:after="240"/>
              <w:ind w:right="209"/>
              <w:rPr>
                <w:lang w:val="en-GB"/>
              </w:rPr>
            </w:pPr>
            <w:r w:rsidRPr="009B031E">
              <w:rPr>
                <w:b/>
                <w:bCs/>
                <w:lang w:val="en-GB"/>
              </w:rPr>
              <w:t>3. Granting of a licence for the Software</w:t>
            </w:r>
          </w:p>
          <w:p w14:paraId="2A4FAE76" w14:textId="40B90F16" w:rsidR="002035C5" w:rsidRPr="009B031E" w:rsidRDefault="002035C5" w:rsidP="00304B8A">
            <w:pPr>
              <w:spacing w:after="240"/>
              <w:ind w:right="209"/>
              <w:rPr>
                <w:lang w:val="en-GB"/>
              </w:rPr>
            </w:pPr>
            <w:r w:rsidRPr="009B031E">
              <w:rPr>
                <w:lang w:val="en-GB"/>
              </w:rPr>
              <w:t xml:space="preserve">3.1 For the duration of this Software Evaluation Licence Agreement, the Licensor herewith grants to the Licensee a non-exclusive, non-transferable, non-sublicensable, strictly personal, worldwide licence to install, run and use the Software on the Licensee’s above-mentioned terminals or infrastructure for the sole purpose of entirely in-house Evaluation by the Licensee. The Licensee warrants that the Licensee will install and run the Software only on such terminals or such infrastructure over which </w:t>
            </w:r>
            <w:r w:rsidR="006F3E08">
              <w:rPr>
                <w:lang w:val="en-GB"/>
              </w:rPr>
              <w:t xml:space="preserve">the </w:t>
            </w:r>
            <w:r w:rsidRPr="009B031E">
              <w:rPr>
                <w:lang w:val="en-GB"/>
              </w:rPr>
              <w:t>Licensee has full authority to dispose.</w:t>
            </w:r>
          </w:p>
          <w:p w14:paraId="7F08AE37" w14:textId="26276C76" w:rsidR="002035C5" w:rsidRPr="009B031E" w:rsidRDefault="002035C5" w:rsidP="00304B8A">
            <w:pPr>
              <w:spacing w:after="240"/>
              <w:ind w:right="209"/>
              <w:rPr>
                <w:lang w:val="en-GB"/>
              </w:rPr>
            </w:pPr>
            <w:r w:rsidRPr="009B031E">
              <w:rPr>
                <w:lang w:val="en-GB"/>
              </w:rPr>
              <w:t>3.2 The Licensee shall be strictly forbidden to make the Software available to third parties in any way (e.g. by remote access via a wired or wireless network).</w:t>
            </w:r>
          </w:p>
          <w:p w14:paraId="5178ADED" w14:textId="7CF96A4D" w:rsidR="002035C5" w:rsidRPr="009B031E" w:rsidRDefault="002035C5" w:rsidP="00304B8A">
            <w:pPr>
              <w:spacing w:after="240"/>
              <w:ind w:right="209"/>
              <w:rPr>
                <w:lang w:val="en-GB"/>
              </w:rPr>
            </w:pPr>
            <w:r w:rsidRPr="009B031E">
              <w:rPr>
                <w:lang w:val="en-GB"/>
              </w:rPr>
              <w:t>3.3 The Licensee may make backup copies of the Software and of the installation program (“</w:t>
            </w:r>
            <w:r w:rsidRPr="009B031E">
              <w:rPr>
                <w:b/>
                <w:bCs/>
                <w:lang w:val="en-GB"/>
              </w:rPr>
              <w:t>Installer</w:t>
            </w:r>
            <w:r w:rsidRPr="009B031E">
              <w:rPr>
                <w:lang w:val="en-GB"/>
              </w:rPr>
              <w:t>”) that may have been provided by the Licensor only for backup purposes.</w:t>
            </w:r>
          </w:p>
          <w:p w14:paraId="6506DFE6" w14:textId="2ED58E28" w:rsidR="002035C5" w:rsidRPr="009B031E" w:rsidRDefault="002035C5" w:rsidP="00304B8A">
            <w:pPr>
              <w:spacing w:after="240"/>
              <w:ind w:right="209"/>
              <w:rPr>
                <w:lang w:val="en-GB"/>
              </w:rPr>
            </w:pPr>
            <w:r w:rsidRPr="009B031E">
              <w:rPr>
                <w:lang w:val="en-GB"/>
              </w:rPr>
              <w:t>3.4 This licence shall expire automatically as soon as this Software Evaluation Licence Agreement is terminated, expires or is ended in any other manner. As per the effective date of any such termination, the Licensee must</w:t>
            </w:r>
          </w:p>
          <w:p w14:paraId="51BB6A2C" w14:textId="05C2F15E" w:rsidR="002035C5" w:rsidRPr="009B031E" w:rsidRDefault="002035C5" w:rsidP="00304B8A">
            <w:pPr>
              <w:spacing w:after="240"/>
              <w:ind w:right="209"/>
              <w:rPr>
                <w:lang w:val="en-GB"/>
              </w:rPr>
            </w:pPr>
            <w:r w:rsidRPr="009B031E">
              <w:rPr>
                <w:lang w:val="en-GB"/>
              </w:rPr>
              <w:t>(i) immediately cease running and using the Software, and</w:t>
            </w:r>
          </w:p>
          <w:p w14:paraId="22B25055" w14:textId="3D96D244" w:rsidR="002035C5" w:rsidRPr="009B031E" w:rsidRDefault="002035C5" w:rsidP="00304B8A">
            <w:pPr>
              <w:spacing w:after="240"/>
              <w:ind w:right="209"/>
              <w:rPr>
                <w:lang w:val="en-GB"/>
              </w:rPr>
            </w:pPr>
            <w:r w:rsidRPr="009B031E">
              <w:rPr>
                <w:lang w:val="en-GB"/>
              </w:rPr>
              <w:t xml:space="preserve">(ii) delete the </w:t>
            </w:r>
            <w:r w:rsidRPr="006F3E08">
              <w:rPr>
                <w:lang w:val="en-GB"/>
              </w:rPr>
              <w:t>Software immediately</w:t>
            </w:r>
            <w:r w:rsidRPr="009B031E">
              <w:rPr>
                <w:highlight w:val="cyan"/>
                <w:lang w:val="en-GB"/>
              </w:rPr>
              <w:t>, including all backup copies thereof</w:t>
            </w:r>
            <w:r w:rsidRPr="001D673D">
              <w:rPr>
                <w:lang w:val="en-GB"/>
              </w:rPr>
              <w:t xml:space="preserve">, </w:t>
            </w:r>
            <w:r w:rsidRPr="009B031E">
              <w:rPr>
                <w:lang w:val="en-GB"/>
              </w:rPr>
              <w:t xml:space="preserve">irrevocably and completely from all storage media. </w:t>
            </w:r>
          </w:p>
          <w:p w14:paraId="52297DF2" w14:textId="3E5DC76D" w:rsidR="002035C5" w:rsidRPr="009B031E" w:rsidRDefault="002035C5" w:rsidP="00304B8A">
            <w:pPr>
              <w:spacing w:after="240"/>
              <w:ind w:right="209"/>
              <w:rPr>
                <w:lang w:val="en-GB"/>
              </w:rPr>
            </w:pPr>
            <w:r w:rsidRPr="009B031E">
              <w:rPr>
                <w:b/>
                <w:bCs/>
                <w:lang w:val="en-GB"/>
              </w:rPr>
              <w:t>4.</w:t>
            </w:r>
            <w:r w:rsidRPr="009B031E">
              <w:rPr>
                <w:lang w:val="en-GB"/>
              </w:rPr>
              <w:t xml:space="preserve"> </w:t>
            </w:r>
            <w:r w:rsidRPr="009B031E">
              <w:rPr>
                <w:b/>
                <w:bCs/>
                <w:lang w:val="en-GB"/>
              </w:rPr>
              <w:t>Installing and running the Software</w:t>
            </w:r>
          </w:p>
          <w:p w14:paraId="2EB87C16" w14:textId="185370D7" w:rsidR="002035C5" w:rsidRPr="009B031E" w:rsidRDefault="002035C5" w:rsidP="00304B8A">
            <w:pPr>
              <w:spacing w:after="240"/>
              <w:ind w:right="209"/>
              <w:rPr>
                <w:lang w:val="en-GB"/>
              </w:rPr>
            </w:pPr>
            <w:r w:rsidRPr="009B031E">
              <w:rPr>
                <w:lang w:val="en-GB"/>
              </w:rPr>
              <w:t>4.1 The Licensee shall, on its own and under its own responsibility, install the Software on the Licensee’s above-mentioned terminals or infrastructure in conformity with the Software’s system requirements. Apart from providing the Software and/or the relevant Installer and the present Software Evaluation Licence, the Licensor shall be under no obligation whatsoever to provide any further services or deliveries to the Licensee, including, without limitation, training, consulting, documentation, manuals, maintenance services, support services (on site or remote), IT security services, etc.; the same shall apply to updates, upgrades and bug fixes of the Software, provided, however, that the Licensor may, in the Licensor’s sole discretion and of its own volition, make such updates and/or upgrades and/or bug fixes available to the Licensee during the term of this Software Evaluation Licence Agreement.</w:t>
            </w:r>
          </w:p>
          <w:p w14:paraId="1DACEFFB" w14:textId="60D500B7" w:rsidR="002035C5" w:rsidRPr="009B031E" w:rsidRDefault="002035C5" w:rsidP="00304B8A">
            <w:pPr>
              <w:spacing w:after="240"/>
              <w:ind w:right="209"/>
              <w:rPr>
                <w:lang w:val="en-GB"/>
              </w:rPr>
            </w:pPr>
            <w:r w:rsidRPr="009B031E">
              <w:rPr>
                <w:b/>
                <w:bCs/>
                <w:lang w:val="en-GB"/>
              </w:rPr>
              <w:t xml:space="preserve">5. Licence fees </w:t>
            </w:r>
            <w:r w:rsidRPr="009B031E">
              <w:rPr>
                <w:b/>
                <w:bCs/>
                <w:highlight w:val="cyan"/>
                <w:lang w:val="en-GB"/>
              </w:rPr>
              <w:t>and non-disclosure</w:t>
            </w:r>
          </w:p>
          <w:p w14:paraId="77B584F6" w14:textId="69EB79B8" w:rsidR="002035C5" w:rsidRPr="009B031E" w:rsidRDefault="002035C5" w:rsidP="00304B8A">
            <w:pPr>
              <w:spacing w:after="240"/>
              <w:ind w:right="209"/>
              <w:rPr>
                <w:lang w:val="en-GB"/>
              </w:rPr>
            </w:pPr>
            <w:r w:rsidRPr="009B031E">
              <w:rPr>
                <w:lang w:val="en-GB"/>
              </w:rPr>
              <w:lastRenderedPageBreak/>
              <w:t xml:space="preserve">5.1 For the term of the Software Evaluation Licence Agreement, the Licensor shall </w:t>
            </w:r>
            <w:r w:rsidRPr="00514A7F">
              <w:rPr>
                <w:highlight w:val="cyan"/>
                <w:lang w:val="en-GB"/>
              </w:rPr>
              <w:t>not</w:t>
            </w:r>
            <w:r w:rsidRPr="009B031E">
              <w:rPr>
                <w:lang w:val="en-GB"/>
              </w:rPr>
              <w:t xml:space="preserve"> charge </w:t>
            </w:r>
            <w:r w:rsidRPr="009B031E">
              <w:rPr>
                <w:highlight w:val="cyan"/>
                <w:lang w:val="en-GB"/>
              </w:rPr>
              <w:t>any</w:t>
            </w:r>
            <w:r w:rsidRPr="009B031E">
              <w:rPr>
                <w:lang w:val="en-GB"/>
              </w:rPr>
              <w:t xml:space="preserve"> licence fees to the Licensee. </w:t>
            </w:r>
            <w:r w:rsidRPr="009B031E">
              <w:rPr>
                <w:highlight w:val="cyan"/>
                <w:lang w:val="en-GB"/>
              </w:rPr>
              <w:t>The licence fe</w:t>
            </w:r>
            <w:r w:rsidR="00ED208D">
              <w:rPr>
                <w:highlight w:val="cyan"/>
                <w:lang w:val="en-GB"/>
              </w:rPr>
              <w:t>e</w:t>
            </w:r>
            <w:r w:rsidRPr="009B031E">
              <w:rPr>
                <w:highlight w:val="cyan"/>
                <w:lang w:val="en-GB"/>
              </w:rPr>
              <w:t>s are set out in Annex ./B to this agreement.</w:t>
            </w:r>
          </w:p>
          <w:p w14:paraId="6F65BC7D" w14:textId="3BF6DC05" w:rsidR="002035C5" w:rsidRPr="009B031E" w:rsidRDefault="002035C5" w:rsidP="00304B8A">
            <w:pPr>
              <w:spacing w:after="240"/>
              <w:ind w:right="209"/>
              <w:rPr>
                <w:rFonts w:eastAsia="Times New Roman"/>
                <w:sz w:val="22"/>
                <w:highlight w:val="cyan"/>
                <w:lang w:val="en-GB"/>
              </w:rPr>
            </w:pPr>
            <w:r w:rsidRPr="009B031E">
              <w:rPr>
                <w:highlight w:val="cyan"/>
                <w:lang w:val="en-GB"/>
              </w:rPr>
              <w:t xml:space="preserve">5.2 The Licensee undertakes to keep any and all Software errors (bugs, including security problems, such as security gaps) strictly secret and to use them only for the purposes of (i) its own in-house Software Evaluation and (ii) its own feedback obligations under this Agreement and not to exploit them or have them exploited for its own use, nor to disclose them without the prior written consent of the Licensor or tolerate such disclosure. </w:t>
            </w:r>
            <w:r w:rsidRPr="009B031E">
              <w:rPr>
                <w:sz w:val="22"/>
                <w:highlight w:val="cyan"/>
                <w:lang w:val="en-GB"/>
              </w:rPr>
              <w:t>Such non-disclosure obligations shall not apply to information for which it is verifiably true that it</w:t>
            </w:r>
          </w:p>
          <w:p w14:paraId="6B8A2108"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was known to the recipient already before it was disclosed;</w:t>
            </w:r>
          </w:p>
          <w:p w14:paraId="2D22186F" w14:textId="77777777" w:rsidR="002035C5" w:rsidRPr="009B031E" w:rsidRDefault="002035C5" w:rsidP="00FB0A2B">
            <w:pPr>
              <w:pStyle w:val="Listenabsatz"/>
              <w:ind w:left="661"/>
              <w:rPr>
                <w:rFonts w:eastAsia="Times New Roman"/>
                <w:sz w:val="22"/>
                <w:highlight w:val="cyan"/>
                <w:lang w:val="en-GB"/>
              </w:rPr>
            </w:pPr>
          </w:p>
          <w:p w14:paraId="10101CCA"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was already in the public domain when it was disclosed;</w:t>
            </w:r>
          </w:p>
          <w:p w14:paraId="552D2947" w14:textId="77777777" w:rsidR="002035C5" w:rsidRPr="009B031E" w:rsidRDefault="002035C5" w:rsidP="00FB0A2B">
            <w:pPr>
              <w:pStyle w:val="Listenabsatz"/>
              <w:rPr>
                <w:rFonts w:eastAsia="Times New Roman"/>
                <w:sz w:val="22"/>
                <w:highlight w:val="cyan"/>
                <w:lang w:val="en-GB"/>
              </w:rPr>
            </w:pPr>
          </w:p>
          <w:p w14:paraId="409575F7" w14:textId="2FE0D22C"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entered the public domain after it was disclosed without this being attributable to the Licensee;</w:t>
            </w:r>
          </w:p>
          <w:p w14:paraId="40DB5128" w14:textId="77777777" w:rsidR="002035C5" w:rsidRPr="009B031E" w:rsidRDefault="002035C5" w:rsidP="00FB0A2B">
            <w:pPr>
              <w:pStyle w:val="Listenabsatz"/>
              <w:rPr>
                <w:rFonts w:eastAsia="Times New Roman"/>
                <w:sz w:val="22"/>
                <w:highlight w:val="cyan"/>
                <w:lang w:val="en-GB"/>
              </w:rPr>
            </w:pPr>
          </w:p>
          <w:p w14:paraId="38C54FDC"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was, after it was disclosed, made accessible to the recipient by a third party in a legitimate manner and without any restrictions in terms of non-disclosure or non-exploitation being applicable;</w:t>
            </w:r>
          </w:p>
          <w:p w14:paraId="04958D15" w14:textId="77777777" w:rsidR="002035C5" w:rsidRPr="009B031E" w:rsidRDefault="002035C5" w:rsidP="00FB0A2B">
            <w:pPr>
              <w:pStyle w:val="Listenabsatz"/>
              <w:rPr>
                <w:rFonts w:eastAsia="Times New Roman"/>
                <w:sz w:val="22"/>
                <w:highlight w:val="cyan"/>
                <w:lang w:val="en-GB"/>
              </w:rPr>
            </w:pPr>
          </w:p>
          <w:p w14:paraId="78521027" w14:textId="33C99319"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 xml:space="preserve">was independently developed by the Licensee; or </w:t>
            </w:r>
          </w:p>
          <w:p w14:paraId="7F42AAD7" w14:textId="77777777" w:rsidR="002035C5" w:rsidRPr="009B031E" w:rsidRDefault="002035C5" w:rsidP="00FB0A2B">
            <w:pPr>
              <w:pStyle w:val="Listenabsatz"/>
              <w:rPr>
                <w:rFonts w:eastAsia="Times New Roman"/>
                <w:sz w:val="22"/>
                <w:highlight w:val="cyan"/>
                <w:lang w:val="en-GB"/>
              </w:rPr>
            </w:pPr>
          </w:p>
          <w:p w14:paraId="3BA0F1EB" w14:textId="44C169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 xml:space="preserve">must be disclosed based on statutory provisions, court decisions or orders by </w:t>
            </w:r>
            <w:r w:rsidR="00ED208D">
              <w:rPr>
                <w:rFonts w:eastAsia="Times New Roman"/>
                <w:sz w:val="22"/>
                <w:highlight w:val="cyan"/>
                <w:lang w:val="en-GB"/>
              </w:rPr>
              <w:t xml:space="preserve">a </w:t>
            </w:r>
            <w:r w:rsidRPr="009B031E">
              <w:rPr>
                <w:rFonts w:eastAsia="Times New Roman"/>
                <w:sz w:val="22"/>
                <w:highlight w:val="cyan"/>
                <w:lang w:val="en-GB"/>
              </w:rPr>
              <w:t>public authority; in such an event, the Licensee must notify the Licensor of such disclosure without delay.</w:t>
            </w:r>
          </w:p>
          <w:p w14:paraId="0DABE1BC" w14:textId="788CB1DC" w:rsidR="002035C5" w:rsidRPr="009B031E" w:rsidRDefault="002035C5" w:rsidP="00FA1CD3">
            <w:pPr>
              <w:spacing w:line="240" w:lineRule="auto"/>
              <w:rPr>
                <w:rFonts w:eastAsia="Times New Roman"/>
                <w:sz w:val="22"/>
                <w:highlight w:val="cyan"/>
                <w:lang w:val="en-GB"/>
              </w:rPr>
            </w:pPr>
          </w:p>
          <w:p w14:paraId="08637B9E" w14:textId="72746DB5" w:rsidR="002035C5" w:rsidRPr="009B031E" w:rsidRDefault="002035C5" w:rsidP="00304B8A">
            <w:pPr>
              <w:spacing w:after="240"/>
              <w:ind w:right="209"/>
              <w:rPr>
                <w:lang w:val="en-GB"/>
              </w:rPr>
            </w:pPr>
            <w:r w:rsidRPr="009B031E">
              <w:rPr>
                <w:highlight w:val="cyan"/>
                <w:lang w:val="en-GB"/>
              </w:rPr>
              <w:t>The above-mentioned non-disclosure and non-exploitation obligations of the Licensee shall remain in force even after termination of the Agreement as long as the relevant information has not entered the public domain.</w:t>
            </w:r>
          </w:p>
          <w:p w14:paraId="4D5B8A97" w14:textId="519D8F75" w:rsidR="002035C5" w:rsidRPr="009B031E" w:rsidRDefault="002035C5" w:rsidP="00304B8A">
            <w:pPr>
              <w:spacing w:after="240"/>
              <w:ind w:right="209"/>
              <w:rPr>
                <w:lang w:val="en-GB"/>
              </w:rPr>
            </w:pPr>
            <w:r w:rsidRPr="009B031E">
              <w:rPr>
                <w:b/>
                <w:bCs/>
                <w:lang w:val="en-GB"/>
              </w:rPr>
              <w:t>6. Feedback obligations on the part of the Licensee</w:t>
            </w:r>
          </w:p>
          <w:p w14:paraId="24956DD9" w14:textId="4CD0DD7B" w:rsidR="002035C5" w:rsidRPr="009B031E" w:rsidRDefault="002035C5" w:rsidP="00304B8A">
            <w:pPr>
              <w:spacing w:after="240"/>
              <w:ind w:right="209"/>
              <w:rPr>
                <w:lang w:val="en-GB"/>
              </w:rPr>
            </w:pPr>
            <w:r w:rsidRPr="009B031E">
              <w:rPr>
                <w:lang w:val="en-GB"/>
              </w:rPr>
              <w:t>6.1 In return for being granted a licence for Evaluation purposes, the Licensee undertakes to regularly, and at least once per [</w:t>
            </w:r>
            <w:r w:rsidRPr="009B031E">
              <w:rPr>
                <w:highlight w:val="yellow"/>
                <w:lang w:val="en-GB"/>
              </w:rPr>
              <w:t>please insert period of time</w:t>
            </w:r>
            <w:r w:rsidRPr="009B031E">
              <w:rPr>
                <w:lang w:val="en-GB"/>
              </w:rPr>
              <w:t>], provide the Licensor with reasonably detailed and understandable feedback in writing on the Licensee’s use of the Software, which covers at least the following information:</w:t>
            </w:r>
          </w:p>
          <w:p w14:paraId="483F701B" w14:textId="35F1EC0B" w:rsidR="002035C5" w:rsidRPr="009B031E" w:rsidRDefault="002035C5" w:rsidP="00304B8A">
            <w:pPr>
              <w:spacing w:after="240"/>
              <w:ind w:right="209"/>
              <w:rPr>
                <w:lang w:val="en-GB"/>
              </w:rPr>
            </w:pPr>
            <w:r w:rsidRPr="009B031E">
              <w:rPr>
                <w:lang w:val="en-GB"/>
              </w:rPr>
              <w:t>(i) a reasonably detailed and understandable description of the terminal(s) or the infrastructure on which the Software is being run and used (e.g. processor, RAM, graphic card, operating system plus version number);</w:t>
            </w:r>
          </w:p>
          <w:p w14:paraId="1CF92EF3" w14:textId="505C3A66" w:rsidR="002035C5" w:rsidRPr="009B031E" w:rsidRDefault="002035C5" w:rsidP="00304B8A">
            <w:pPr>
              <w:spacing w:after="240"/>
              <w:ind w:right="209"/>
              <w:rPr>
                <w:lang w:val="en-GB"/>
              </w:rPr>
            </w:pPr>
            <w:r w:rsidRPr="009B031E">
              <w:rPr>
                <w:lang w:val="en-GB"/>
              </w:rPr>
              <w:t>(ii) a reasonably detailed and understandable description of the Software’s technical functionality, including any technical problems, such as bugs, that occurred when using the Software, the circumstances under which this occurred, and whether such problems/bugs are reproducible (and if so, how).</w:t>
            </w:r>
          </w:p>
          <w:p w14:paraId="7D392A8D" w14:textId="5C2914A4" w:rsidR="002035C5" w:rsidRPr="009B031E" w:rsidRDefault="002035C5" w:rsidP="00304B8A">
            <w:pPr>
              <w:spacing w:after="240"/>
              <w:ind w:right="209"/>
              <w:rPr>
                <w:lang w:val="en-GB"/>
              </w:rPr>
            </w:pPr>
            <w:r w:rsidRPr="009B031E">
              <w:rPr>
                <w:lang w:val="en-GB"/>
              </w:rPr>
              <w:t>6.2 Feedback shall be provided as follows:</w:t>
            </w:r>
          </w:p>
          <w:p w14:paraId="2F09BBD5" w14:textId="7CBFD081" w:rsidR="002035C5" w:rsidRPr="009B031E" w:rsidRDefault="002035C5" w:rsidP="00304B8A">
            <w:pPr>
              <w:spacing w:after="240"/>
              <w:ind w:right="209"/>
              <w:rPr>
                <w:highlight w:val="cyan"/>
                <w:lang w:val="en-GB"/>
              </w:rPr>
            </w:pPr>
            <w:r w:rsidRPr="009B031E">
              <w:rPr>
                <w:lang w:val="en-GB"/>
              </w:rPr>
              <w:t>(i) by e-mail [</w:t>
            </w:r>
            <w:r w:rsidRPr="009B031E">
              <w:rPr>
                <w:highlight w:val="yellow"/>
                <w:lang w:val="en-GB"/>
              </w:rPr>
              <w:t>please insert e-mail address</w:t>
            </w:r>
            <w:r w:rsidRPr="009B031E">
              <w:rPr>
                <w:lang w:val="en-GB"/>
              </w:rPr>
              <w:t xml:space="preserve">]; </w:t>
            </w:r>
            <w:r w:rsidRPr="009B031E">
              <w:rPr>
                <w:highlight w:val="cyan"/>
                <w:lang w:val="en-GB"/>
              </w:rPr>
              <w:t>or</w:t>
            </w:r>
          </w:p>
          <w:p w14:paraId="65AED434" w14:textId="52C1C723" w:rsidR="002035C5" w:rsidRPr="009B031E" w:rsidRDefault="002035C5" w:rsidP="00304B8A">
            <w:pPr>
              <w:spacing w:after="240"/>
              <w:ind w:right="209"/>
              <w:rPr>
                <w:lang w:val="en-GB"/>
              </w:rPr>
            </w:pPr>
            <w:r w:rsidRPr="009B031E">
              <w:rPr>
                <w:highlight w:val="cyan"/>
                <w:lang w:val="en-GB"/>
              </w:rPr>
              <w:lastRenderedPageBreak/>
              <w:t>(ii) online using the feedback form at</w:t>
            </w:r>
            <w:r w:rsidRPr="009B031E">
              <w:rPr>
                <w:lang w:val="en-GB"/>
              </w:rPr>
              <w:t xml:space="preserve"> </w:t>
            </w:r>
            <w:r w:rsidRPr="009B031E">
              <w:rPr>
                <w:highlight w:val="cyan"/>
                <w:lang w:val="en-GB"/>
              </w:rPr>
              <w:t>[please insert URL].</w:t>
            </w:r>
          </w:p>
          <w:p w14:paraId="1BE39ABA" w14:textId="4AF7E441" w:rsidR="002035C5" w:rsidRPr="009B031E" w:rsidRDefault="002035C5" w:rsidP="00304B8A">
            <w:pPr>
              <w:spacing w:after="240"/>
              <w:ind w:right="209"/>
              <w:rPr>
                <w:lang w:val="en-GB"/>
              </w:rPr>
            </w:pPr>
            <w:r w:rsidRPr="009B031E">
              <w:rPr>
                <w:lang w:val="en-GB"/>
              </w:rPr>
              <w:t>6.3 By submitting such feedback, the Licensee shall grant the Licensor a worldwide, exclusive (</w:t>
            </w:r>
            <w:r w:rsidRPr="009B031E">
              <w:rPr>
                <w:b/>
                <w:bCs/>
                <w:lang w:val="en-GB"/>
              </w:rPr>
              <w:t>Applicable only to consumers</w:t>
            </w:r>
            <w:r w:rsidRPr="009B031E">
              <w:rPr>
                <w:lang w:val="en-GB"/>
              </w:rPr>
              <w:t>: the Licensee shall, in spite of having granted an exclusive licence in its feedback</w:t>
            </w:r>
            <w:r w:rsidR="00ED208D">
              <w:rPr>
                <w:lang w:val="en-GB"/>
              </w:rPr>
              <w:t>,</w:t>
            </w:r>
            <w:r w:rsidRPr="009B031E">
              <w:rPr>
                <w:lang w:val="en-GB"/>
              </w:rPr>
              <w:t xml:space="preserve"> remain entitled to use its feedback for its own purposes), transferable and sublicensable licence, unrestricted in terms of time and subject matter, to use and exploit the feedback itself and its contents </w:t>
            </w:r>
            <w:r w:rsidRPr="009B031E">
              <w:rPr>
                <w:highlight w:val="cyan"/>
                <w:lang w:val="en-GB"/>
              </w:rPr>
              <w:t>(such as, in particular, technical ideas, design proposals, troubleshooting suggestions and proposals for further development relating to the Software)</w:t>
            </w:r>
            <w:r w:rsidRPr="009B031E">
              <w:rPr>
                <w:lang w:val="en-GB"/>
              </w:rPr>
              <w:t xml:space="preserve"> in any and all manners of exploitation currently known and becoming known in future and to also have third parties use and exploit the same. This shall include the right of the Licensor to register and keep registered, in its own discretion and at its own expense, intellectual property rights (such as patents or utility models) in relation to the feedback in all countries of the world. </w:t>
            </w:r>
          </w:p>
          <w:p w14:paraId="63DFE108" w14:textId="1B6BB1C5" w:rsidR="002035C5" w:rsidRPr="009B031E" w:rsidRDefault="002035C5" w:rsidP="00304B8A">
            <w:pPr>
              <w:spacing w:after="240"/>
              <w:ind w:right="209"/>
              <w:rPr>
                <w:lang w:val="en-GB"/>
              </w:rPr>
            </w:pPr>
            <w:r w:rsidRPr="009B031E">
              <w:rPr>
                <w:b/>
                <w:bCs/>
                <w:lang w:val="en-GB"/>
              </w:rPr>
              <w:t>7.</w:t>
            </w:r>
            <w:r w:rsidRPr="009B031E">
              <w:rPr>
                <w:lang w:val="en-GB"/>
              </w:rPr>
              <w:t xml:space="preserve"> </w:t>
            </w:r>
            <w:r w:rsidRPr="009B031E">
              <w:rPr>
                <w:b/>
                <w:bCs/>
                <w:lang w:val="en-GB"/>
              </w:rPr>
              <w:t>Exclusion of warranty and liability (</w:t>
            </w:r>
            <w:r w:rsidRPr="009B031E">
              <w:rPr>
                <w:b/>
                <w:bCs/>
                <w:u w:val="single"/>
                <w:lang w:val="en-GB"/>
              </w:rPr>
              <w:t>Clause 7.5 applies to consumers</w:t>
            </w:r>
            <w:r w:rsidRPr="009B031E">
              <w:rPr>
                <w:b/>
                <w:bCs/>
                <w:lang w:val="en-GB"/>
              </w:rPr>
              <w:t>)</w:t>
            </w:r>
          </w:p>
          <w:p w14:paraId="55B3258B" w14:textId="06B0DC8B" w:rsidR="002035C5" w:rsidRPr="009B031E" w:rsidRDefault="002035C5" w:rsidP="00304B8A">
            <w:pPr>
              <w:spacing w:after="240"/>
              <w:ind w:right="209"/>
              <w:rPr>
                <w:lang w:val="en-GB"/>
              </w:rPr>
            </w:pPr>
            <w:r w:rsidRPr="009B031E">
              <w:rPr>
                <w:lang w:val="en-GB"/>
              </w:rPr>
              <w:t>7.1 Given that the purpose of the present Software Evaluation Licence is solely Evaluation, the Licensee acknowledges and expressly accepts that the Licensor is under no warranty obligation whatsoever; the Licensor’s warranty is thus expressly excluded to the extent permitted by law.</w:t>
            </w:r>
          </w:p>
          <w:p w14:paraId="4A097EB0" w14:textId="12ED007C" w:rsidR="002035C5" w:rsidRPr="009B031E" w:rsidRDefault="002035C5" w:rsidP="00304B8A">
            <w:pPr>
              <w:spacing w:after="240"/>
              <w:ind w:right="209"/>
              <w:rPr>
                <w:lang w:val="en-GB"/>
              </w:rPr>
            </w:pPr>
            <w:r w:rsidRPr="009B031E">
              <w:rPr>
                <w:lang w:val="en-GB"/>
              </w:rPr>
              <w:t>7.2 The scope of exclusion of warranty shall include, without limitation:</w:t>
            </w:r>
          </w:p>
          <w:p w14:paraId="29384826" w14:textId="48D2B164" w:rsidR="002035C5" w:rsidRPr="009B031E" w:rsidRDefault="002035C5" w:rsidP="00304B8A">
            <w:pPr>
              <w:spacing w:after="240"/>
              <w:ind w:right="209"/>
              <w:rPr>
                <w:lang w:val="en-GB"/>
              </w:rPr>
            </w:pPr>
            <w:r w:rsidRPr="009B031E">
              <w:rPr>
                <w:lang w:val="en-GB"/>
              </w:rPr>
              <w:t xml:space="preserve">(i) the Software being suitable and able to </w:t>
            </w:r>
            <w:r w:rsidR="00ED208D" w:rsidRPr="009B031E">
              <w:rPr>
                <w:lang w:val="en-GB"/>
              </w:rPr>
              <w:t>fulfil</w:t>
            </w:r>
            <w:r w:rsidRPr="009B031E">
              <w:rPr>
                <w:lang w:val="en-GB"/>
              </w:rPr>
              <w:t xml:space="preserve"> the purpose intended by the Licensee;</w:t>
            </w:r>
          </w:p>
          <w:p w14:paraId="5EA32F99" w14:textId="0F2F2024" w:rsidR="002035C5" w:rsidRPr="009B031E" w:rsidRDefault="002035C5" w:rsidP="00304B8A">
            <w:pPr>
              <w:spacing w:after="240"/>
              <w:ind w:right="209"/>
              <w:rPr>
                <w:highlight w:val="cyan"/>
                <w:lang w:val="en-GB"/>
              </w:rPr>
            </w:pPr>
            <w:r w:rsidRPr="009B031E">
              <w:rPr>
                <w:highlight w:val="cyan"/>
                <w:lang w:val="en-GB"/>
              </w:rPr>
              <w:t>(ii) the Software being free of errors/defects; and</w:t>
            </w:r>
          </w:p>
          <w:p w14:paraId="1DF0B51C" w14:textId="3245EF55" w:rsidR="002035C5" w:rsidRPr="009B031E" w:rsidRDefault="002035C5" w:rsidP="00304B8A">
            <w:pPr>
              <w:spacing w:after="240"/>
              <w:ind w:right="209"/>
              <w:rPr>
                <w:lang w:val="en-GB"/>
              </w:rPr>
            </w:pPr>
            <w:r w:rsidRPr="009B031E">
              <w:rPr>
                <w:highlight w:val="cyan"/>
                <w:lang w:val="en-GB"/>
              </w:rPr>
              <w:t>(iii) the Software being free of third-party patent and/or utility model rights.</w:t>
            </w:r>
          </w:p>
          <w:p w14:paraId="5C5B0D47" w14:textId="3FFB5EDB" w:rsidR="002035C5" w:rsidRPr="009B031E" w:rsidRDefault="002035C5" w:rsidP="00304B8A">
            <w:pPr>
              <w:spacing w:after="240"/>
              <w:ind w:right="209"/>
              <w:rPr>
                <w:lang w:val="en-GB"/>
              </w:rPr>
            </w:pPr>
            <w:r w:rsidRPr="009B031E">
              <w:rPr>
                <w:lang w:val="en-GB"/>
              </w:rPr>
              <w:t>7.3 The Licensor’s liability shall likewise be excluded, provided, however, that such exclusion of liability shall apply neither to wilful intent or gross negligence on the part of the Licensor nor to personal injury.</w:t>
            </w:r>
          </w:p>
          <w:p w14:paraId="61B210C3" w14:textId="6F930009" w:rsidR="002035C5" w:rsidRPr="009B031E" w:rsidRDefault="002035C5" w:rsidP="00304B8A">
            <w:pPr>
              <w:spacing w:after="240"/>
              <w:ind w:right="209"/>
              <w:rPr>
                <w:lang w:val="en-GB"/>
              </w:rPr>
            </w:pPr>
            <w:r w:rsidRPr="009B031E">
              <w:rPr>
                <w:highlight w:val="cyan"/>
                <w:lang w:val="en-GB"/>
              </w:rPr>
              <w:t>7.4 In addition, the Parties agree to exclude the applicability of reversal of the burden of proof as set out in section 1298 of the Austrian Civil Code (“</w:t>
            </w:r>
            <w:r w:rsidRPr="009B031E">
              <w:rPr>
                <w:b/>
                <w:bCs/>
                <w:highlight w:val="cyan"/>
                <w:lang w:val="en-GB"/>
              </w:rPr>
              <w:t>ABGB</w:t>
            </w:r>
            <w:r w:rsidRPr="009B031E">
              <w:rPr>
                <w:highlight w:val="cyan"/>
                <w:lang w:val="en-GB"/>
              </w:rPr>
              <w:t>”) and of the possibility of recourse set out in section 12 of the Austrian Product Liability Act (“</w:t>
            </w:r>
            <w:r w:rsidRPr="009B031E">
              <w:rPr>
                <w:b/>
                <w:bCs/>
                <w:highlight w:val="cyan"/>
                <w:lang w:val="en-GB"/>
              </w:rPr>
              <w:t>PGH</w:t>
            </w:r>
            <w:r w:rsidRPr="009B031E">
              <w:rPr>
                <w:highlight w:val="cyan"/>
                <w:lang w:val="en-GB"/>
              </w:rPr>
              <w:t>”).</w:t>
            </w:r>
          </w:p>
          <w:p w14:paraId="75755DAA" w14:textId="7F9FA70F" w:rsidR="002035C5" w:rsidRPr="009B031E" w:rsidRDefault="002035C5" w:rsidP="00304B8A">
            <w:pPr>
              <w:spacing w:after="240"/>
              <w:ind w:right="209"/>
              <w:rPr>
                <w:lang w:val="en-GB"/>
              </w:rPr>
            </w:pPr>
            <w:r w:rsidRPr="009B031E">
              <w:rPr>
                <w:lang w:val="en-GB"/>
              </w:rPr>
              <w:t xml:space="preserve">7.5 </w:t>
            </w:r>
            <w:r w:rsidRPr="009B031E">
              <w:rPr>
                <w:b/>
                <w:bCs/>
                <w:u w:val="single"/>
                <w:lang w:val="en-GB"/>
              </w:rPr>
              <w:t>Applicable only to consumers</w:t>
            </w:r>
            <w:r w:rsidRPr="009B031E">
              <w:rPr>
                <w:b/>
                <w:bCs/>
                <w:lang w:val="en-GB"/>
              </w:rPr>
              <w:t xml:space="preserve">: </w:t>
            </w:r>
            <w:r w:rsidRPr="009B031E">
              <w:rPr>
                <w:lang w:val="en-GB"/>
              </w:rPr>
              <w:t>The following shall apply, replacing 7.1, 7.2, 7.3 and 7.4 above:</w:t>
            </w:r>
          </w:p>
          <w:p w14:paraId="2AD8DD8A" w14:textId="78AE4674" w:rsidR="002035C5" w:rsidRPr="009B031E" w:rsidRDefault="002035C5" w:rsidP="00304B8A">
            <w:pPr>
              <w:spacing w:after="240"/>
              <w:ind w:right="209"/>
              <w:rPr>
                <w:lang w:val="en-GB"/>
              </w:rPr>
            </w:pPr>
            <w:r w:rsidRPr="009B031E">
              <w:rPr>
                <w:lang w:val="en-GB"/>
              </w:rPr>
              <w:t>7.5.1 The Licensee’s rights under warranty as a consumer shall be governed by the applicable provisions as set out in sections 922 to 933 of the Austrian Civil Code (“</w:t>
            </w:r>
            <w:r w:rsidRPr="009B031E">
              <w:rPr>
                <w:b/>
                <w:bCs/>
                <w:lang w:val="en-GB"/>
              </w:rPr>
              <w:t>ABGB</w:t>
            </w:r>
            <w:r w:rsidRPr="009B031E">
              <w:rPr>
                <w:lang w:val="en-GB"/>
              </w:rPr>
              <w:t>”).</w:t>
            </w:r>
          </w:p>
          <w:p w14:paraId="50D1D30A" w14:textId="723240C4" w:rsidR="002035C5" w:rsidRPr="009B031E" w:rsidRDefault="002035C5" w:rsidP="00304B8A">
            <w:pPr>
              <w:spacing w:after="240"/>
              <w:ind w:right="209"/>
              <w:rPr>
                <w:lang w:val="en-GB"/>
              </w:rPr>
            </w:pPr>
            <w:r w:rsidRPr="009B031E">
              <w:rPr>
                <w:lang w:val="en-GB"/>
              </w:rPr>
              <w:t>7.5.2 The Licensor’s liability for slight negligence shall be excluded, provided, however, that such exclusion shall not apply to personal injury.</w:t>
            </w:r>
          </w:p>
          <w:p w14:paraId="4353BEA9" w14:textId="47ACB2E2" w:rsidR="002035C5" w:rsidRPr="009B031E" w:rsidRDefault="002035C5" w:rsidP="00EB77AA">
            <w:pPr>
              <w:spacing w:after="240"/>
              <w:ind w:right="209"/>
              <w:rPr>
                <w:lang w:val="en-GB"/>
              </w:rPr>
            </w:pPr>
            <w:r w:rsidRPr="009B031E">
              <w:rPr>
                <w:b/>
                <w:bCs/>
                <w:lang w:val="en-GB"/>
              </w:rPr>
              <w:t>8.</w:t>
            </w:r>
            <w:r w:rsidRPr="009B031E">
              <w:rPr>
                <w:lang w:val="en-GB"/>
              </w:rPr>
              <w:t xml:space="preserve"> </w:t>
            </w:r>
            <w:r w:rsidRPr="009B031E">
              <w:rPr>
                <w:b/>
                <w:bCs/>
                <w:lang w:val="en-GB"/>
              </w:rPr>
              <w:t>Duration, end or termination of the Agreement</w:t>
            </w:r>
          </w:p>
          <w:p w14:paraId="5A3DAA70" w14:textId="2BEDE4D1" w:rsidR="002035C5" w:rsidRPr="009B031E" w:rsidRDefault="002035C5" w:rsidP="00EB77AA">
            <w:pPr>
              <w:spacing w:after="240"/>
              <w:ind w:right="209"/>
              <w:rPr>
                <w:lang w:val="en-GB"/>
              </w:rPr>
            </w:pPr>
            <w:r w:rsidRPr="009B031E">
              <w:rPr>
                <w:lang w:val="en-GB"/>
              </w:rPr>
              <w:t>8.1 This Software Evaluation Licence Agreement shall be concluded for the duration of [</w:t>
            </w:r>
            <w:r w:rsidRPr="009B031E">
              <w:rPr>
                <w:highlight w:val="yellow"/>
                <w:lang w:val="en-GB"/>
              </w:rPr>
              <w:t>please enter period of time</w:t>
            </w:r>
            <w:r w:rsidRPr="009B031E">
              <w:rPr>
                <w:lang w:val="en-GB"/>
              </w:rPr>
              <w:t>] (hereinafter “</w:t>
            </w:r>
            <w:r w:rsidRPr="009B031E">
              <w:rPr>
                <w:b/>
                <w:bCs/>
                <w:lang w:val="en-GB"/>
              </w:rPr>
              <w:t>Licence Period</w:t>
            </w:r>
            <w:r w:rsidRPr="009B031E">
              <w:rPr>
                <w:lang w:val="en-GB"/>
              </w:rPr>
              <w:t>“) and shall expire automatically following the end of the Licence Period.</w:t>
            </w:r>
          </w:p>
          <w:p w14:paraId="606FE923" w14:textId="7F3A0082" w:rsidR="002035C5" w:rsidRPr="009B031E" w:rsidRDefault="002035C5" w:rsidP="00EB77AA">
            <w:pPr>
              <w:spacing w:after="240"/>
              <w:ind w:right="209"/>
              <w:rPr>
                <w:lang w:val="en-GB"/>
              </w:rPr>
            </w:pPr>
            <w:r w:rsidRPr="009B031E">
              <w:rPr>
                <w:lang w:val="en-GB"/>
              </w:rPr>
              <w:t>8.2 It shall not be possible to terminate this Software Evaluation Licence Agreement by giving regular notice. This shall not affect the right of either Party to termination without notice for cause.</w:t>
            </w:r>
          </w:p>
          <w:p w14:paraId="6F3279C7" w14:textId="26C1E4C7" w:rsidR="002035C5" w:rsidRPr="009B031E" w:rsidRDefault="002035C5" w:rsidP="00EB77AA">
            <w:pPr>
              <w:spacing w:after="240"/>
              <w:ind w:right="209"/>
              <w:rPr>
                <w:lang w:val="en-GB"/>
              </w:rPr>
            </w:pPr>
            <w:r w:rsidRPr="009B031E">
              <w:rPr>
                <w:lang w:val="en-GB"/>
              </w:rPr>
              <w:t>8.3 Any extension or renewal of the Licence Period shall require a separate agreement.</w:t>
            </w:r>
          </w:p>
          <w:p w14:paraId="77727D95" w14:textId="5F0BC796" w:rsidR="002035C5" w:rsidRPr="009B031E" w:rsidRDefault="002035C5" w:rsidP="00EB77AA">
            <w:pPr>
              <w:spacing w:after="240"/>
              <w:ind w:right="209"/>
              <w:rPr>
                <w:rFonts w:eastAsia="Times New Roman"/>
                <w:lang w:val="en-GB"/>
              </w:rPr>
            </w:pPr>
            <w:r w:rsidRPr="009B031E">
              <w:rPr>
                <w:b/>
                <w:bCs/>
                <w:lang w:val="en-GB"/>
              </w:rPr>
              <w:t>9.</w:t>
            </w:r>
            <w:r w:rsidRPr="009B031E">
              <w:rPr>
                <w:lang w:val="en-GB"/>
              </w:rPr>
              <w:t xml:space="preserve"> </w:t>
            </w:r>
            <w:r w:rsidRPr="009B031E">
              <w:rPr>
                <w:b/>
                <w:bCs/>
                <w:u w:val="single"/>
                <w:lang w:val="en-GB"/>
              </w:rPr>
              <w:t>Applicable only to consumers: Statutory right of withdrawal</w:t>
            </w:r>
          </w:p>
          <w:p w14:paraId="4A856F7E" w14:textId="274D5379" w:rsidR="002035C5" w:rsidRPr="009B031E" w:rsidRDefault="002035C5" w:rsidP="00304B8A">
            <w:pPr>
              <w:spacing w:after="240"/>
              <w:ind w:right="209"/>
              <w:rPr>
                <w:lang w:val="en-GB"/>
              </w:rPr>
            </w:pPr>
            <w:r w:rsidRPr="009B031E">
              <w:rPr>
                <w:lang w:val="en-GB"/>
              </w:rPr>
              <w:t xml:space="preserve">9.1 As a consumer, the Licensee shall have the right to withdraw from this Software Evaluation Licence Agreement within fourteen days </w:t>
            </w:r>
            <w:r w:rsidR="00302C14">
              <w:rPr>
                <w:lang w:val="en-GB"/>
              </w:rPr>
              <w:t>of</w:t>
            </w:r>
            <w:r w:rsidRPr="009B031E">
              <w:rPr>
                <w:lang w:val="en-GB"/>
              </w:rPr>
              <w:t xml:space="preserve"> such agreement having been entered into, without stating reasons. To exercise such right of withdrawal, the Licensee must inform the Licensor of </w:t>
            </w:r>
            <w:r w:rsidR="00302C14">
              <w:rPr>
                <w:lang w:val="en-GB"/>
              </w:rPr>
              <w:t>their</w:t>
            </w:r>
            <w:r w:rsidRPr="009B031E">
              <w:rPr>
                <w:lang w:val="en-GB"/>
              </w:rPr>
              <w:t xml:space="preserve"> decision to withdraw from this agreement by submitting an unequivocal statement to this effect (e.g. a letter sent by post, fax or e-mail). The Licensee may use the model withdrawal form as set out in Clause 9.4, but it is not obligatory to do so.</w:t>
            </w:r>
          </w:p>
          <w:p w14:paraId="23CFDBEF" w14:textId="43FB7625" w:rsidR="002035C5" w:rsidRPr="009B031E" w:rsidRDefault="002035C5" w:rsidP="00304B8A">
            <w:pPr>
              <w:spacing w:after="240"/>
              <w:ind w:right="209"/>
              <w:rPr>
                <w:lang w:val="en-GB"/>
              </w:rPr>
            </w:pPr>
            <w:r w:rsidRPr="009B031E">
              <w:rPr>
                <w:lang w:val="en-GB"/>
              </w:rPr>
              <w:t>9.2 To meet the withdrawal deadline, it is sufficient for the Licensee to send the notice concerning the exercise of the right of withdrawal before the withdrawal period has expired.</w:t>
            </w:r>
          </w:p>
          <w:p w14:paraId="20F050D8" w14:textId="49319360" w:rsidR="002035C5" w:rsidRPr="009B031E" w:rsidRDefault="002035C5" w:rsidP="00304B8A">
            <w:pPr>
              <w:spacing w:after="240"/>
              <w:ind w:right="209"/>
              <w:rPr>
                <w:lang w:val="en-GB"/>
              </w:rPr>
            </w:pPr>
            <w:r w:rsidRPr="009B031E">
              <w:rPr>
                <w:lang w:val="en-GB"/>
              </w:rPr>
              <w:t xml:space="preserve">9.3 </w:t>
            </w:r>
            <w:r w:rsidRPr="009B031E">
              <w:rPr>
                <w:highlight w:val="cyan"/>
                <w:lang w:val="en-GB"/>
              </w:rPr>
              <w:t>As the present Software Evaluation Licence is granted free of charge and the Licensor has therefore not received any payment from the Licensee for the present Software Evaluation Licence, no payments and no delivery costs shall have to be reimbursed should the Licensee withdraw from the agreement.</w:t>
            </w:r>
          </w:p>
          <w:p w14:paraId="0DEFB0FB" w14:textId="0C872BDE" w:rsidR="002035C5" w:rsidRPr="009B031E" w:rsidRDefault="002035C5" w:rsidP="00304B8A">
            <w:pPr>
              <w:spacing w:after="240"/>
              <w:ind w:right="209"/>
              <w:rPr>
                <w:b/>
                <w:lang w:val="en-GB"/>
              </w:rPr>
            </w:pPr>
            <w:r w:rsidRPr="009B031E">
              <w:rPr>
                <w:b/>
                <w:bCs/>
                <w:highlight w:val="cyan"/>
                <w:lang w:val="en-GB"/>
              </w:rPr>
              <w:t>OR</w:t>
            </w:r>
          </w:p>
          <w:p w14:paraId="38AA9088" w14:textId="65EDCA32" w:rsidR="002035C5" w:rsidRPr="009B031E" w:rsidRDefault="002035C5" w:rsidP="00304B8A">
            <w:pPr>
              <w:spacing w:after="240"/>
              <w:ind w:right="209"/>
              <w:rPr>
                <w:lang w:val="en-GB"/>
              </w:rPr>
            </w:pPr>
            <w:r w:rsidRPr="009B031E">
              <w:rPr>
                <w:highlight w:val="cyan"/>
                <w:lang w:val="en-GB"/>
              </w:rPr>
              <w:t xml:space="preserve">If the Licensee withdraws from this agreement, the Licensor shall reimburse to the Licensee all payments received from the Licensee, including the costs of delivery (with the exception of the supplementary costs resulting from the Licensee’s choice of a type of delivery other than the least expensive type of standard delivery offered by the Licensor), without undue delay and in any event no later than fourteen days from the day on which the Licensor received notice of the Licensee’s withdrawal from this </w:t>
            </w:r>
            <w:r w:rsidR="0081291E">
              <w:rPr>
                <w:highlight w:val="cyan"/>
                <w:lang w:val="en-GB"/>
              </w:rPr>
              <w:t>A</w:t>
            </w:r>
            <w:r w:rsidRPr="009B031E">
              <w:rPr>
                <w:highlight w:val="cyan"/>
                <w:lang w:val="en-GB"/>
              </w:rPr>
              <w:t>greement. The Licensor will carry out such reimbursement using the same means of payment as the Licensee used for the initial transaction, unless the Licensee and the Licensor have expressly agreed otherwise; in any event, the Licensee will not incur any fees as a result of such reimbursement.</w:t>
            </w:r>
          </w:p>
          <w:p w14:paraId="299F0CEA" w14:textId="6B893E35" w:rsidR="002035C5" w:rsidRPr="009B031E" w:rsidRDefault="002035C5" w:rsidP="00304B8A">
            <w:pPr>
              <w:spacing w:after="240"/>
              <w:ind w:right="209"/>
              <w:rPr>
                <w:lang w:val="en-GB"/>
              </w:rPr>
            </w:pPr>
            <w:r w:rsidRPr="009B031E">
              <w:rPr>
                <w:lang w:val="en-GB"/>
              </w:rPr>
              <w:t>9.4. Model withdrawal form</w:t>
            </w:r>
          </w:p>
          <w:p w14:paraId="46422C57" w14:textId="77777777" w:rsidR="002035C5" w:rsidRPr="009B031E" w:rsidRDefault="002035C5" w:rsidP="00F16477">
            <w:pPr>
              <w:ind w:right="209"/>
              <w:jc w:val="center"/>
              <w:rPr>
                <w:rFonts w:cstheme="minorBidi"/>
                <w:b/>
                <w:lang w:val="en-GB"/>
              </w:rPr>
            </w:pPr>
            <w:r w:rsidRPr="009B031E">
              <w:rPr>
                <w:b/>
                <w:bCs/>
                <w:lang w:val="en-GB"/>
              </w:rPr>
              <w:t>Withdrawal form</w:t>
            </w:r>
          </w:p>
          <w:p w14:paraId="73ABED4E" w14:textId="77777777" w:rsidR="002035C5" w:rsidRPr="009B031E" w:rsidRDefault="002035C5" w:rsidP="00F16477">
            <w:pPr>
              <w:ind w:right="209"/>
              <w:jc w:val="center"/>
              <w:rPr>
                <w:rFonts w:cstheme="minorBidi"/>
                <w:lang w:val="en-GB"/>
              </w:rPr>
            </w:pPr>
            <w:r w:rsidRPr="009B031E">
              <w:rPr>
                <w:rFonts w:cstheme="minorBidi"/>
                <w:lang w:val="en-GB"/>
              </w:rPr>
              <w:t>(Should the Licensee want to withdraw from this agreement, the form below must be filled out and returned to the Licensor)</w:t>
            </w:r>
          </w:p>
          <w:p w14:paraId="53285C5D" w14:textId="77777777" w:rsidR="002035C5" w:rsidRPr="009B031E" w:rsidRDefault="002035C5" w:rsidP="00F16477">
            <w:pPr>
              <w:spacing w:after="240"/>
              <w:ind w:left="851" w:right="209"/>
              <w:rPr>
                <w:rFonts w:cstheme="minorBidi"/>
                <w:lang w:val="en-GB"/>
              </w:rPr>
            </w:pPr>
            <w:r w:rsidRPr="009B031E">
              <w:rPr>
                <w:rFonts w:cstheme="minorBidi"/>
                <w:lang w:val="en-GB"/>
              </w:rPr>
              <w:t>To:</w:t>
            </w:r>
            <w:r w:rsidRPr="009B031E">
              <w:rPr>
                <w:rFonts w:cstheme="minorBidi"/>
                <w:lang w:val="en-GB"/>
              </w:rPr>
              <w:br/>
              <w:t>[</w:t>
            </w:r>
            <w:r w:rsidRPr="009B031E">
              <w:rPr>
                <w:rFonts w:cstheme="minorBidi"/>
                <w:highlight w:val="yellow"/>
                <w:lang w:val="en-GB"/>
              </w:rPr>
              <w:t>(Company) Name of Licensor</w:t>
            </w:r>
            <w:r w:rsidRPr="009B031E">
              <w:rPr>
                <w:rFonts w:cstheme="minorBidi"/>
                <w:lang w:val="en-GB"/>
              </w:rPr>
              <w:t>]</w:t>
            </w:r>
            <w:r w:rsidRPr="009B031E">
              <w:rPr>
                <w:rFonts w:cstheme="minorBidi"/>
                <w:lang w:val="en-GB"/>
              </w:rPr>
              <w:br/>
              <w:t>[</w:t>
            </w:r>
            <w:r w:rsidRPr="009B031E">
              <w:rPr>
                <w:rFonts w:cstheme="minorBidi"/>
                <w:highlight w:val="yellow"/>
                <w:lang w:val="en-GB"/>
              </w:rPr>
              <w:t>Address of Licensor</w:t>
            </w:r>
            <w:r w:rsidRPr="009B031E">
              <w:rPr>
                <w:rFonts w:cstheme="minorBidi"/>
                <w:lang w:val="en-GB"/>
              </w:rPr>
              <w:t>]</w:t>
            </w:r>
            <w:r w:rsidRPr="009B031E">
              <w:rPr>
                <w:rFonts w:cstheme="minorBidi"/>
                <w:lang w:val="en-GB"/>
              </w:rPr>
              <w:br/>
              <w:t>[</w:t>
            </w:r>
            <w:r w:rsidRPr="009B031E">
              <w:rPr>
                <w:rFonts w:cstheme="minorBidi"/>
                <w:highlight w:val="yellow"/>
                <w:lang w:val="en-GB"/>
              </w:rPr>
              <w:t>Post code and city of Licensor</w:t>
            </w:r>
            <w:r w:rsidRPr="009B031E">
              <w:rPr>
                <w:rFonts w:cstheme="minorBidi"/>
                <w:lang w:val="en-GB"/>
              </w:rPr>
              <w:t>]</w:t>
            </w:r>
            <w:r w:rsidRPr="009B031E">
              <w:rPr>
                <w:rFonts w:cstheme="minorBidi"/>
                <w:lang w:val="en-GB"/>
              </w:rPr>
              <w:br/>
              <w:t>Austria</w:t>
            </w:r>
            <w:r w:rsidRPr="009B031E">
              <w:rPr>
                <w:rFonts w:cstheme="minorBidi"/>
                <w:lang w:val="en-GB"/>
              </w:rPr>
              <w:br/>
              <w:t>E-mail: [</w:t>
            </w:r>
            <w:r w:rsidRPr="009B031E">
              <w:rPr>
                <w:rFonts w:cstheme="minorBidi"/>
                <w:highlight w:val="yellow"/>
                <w:lang w:val="en-GB"/>
              </w:rPr>
              <w:t>e-mail address of Licensor</w:t>
            </w:r>
            <w:r w:rsidRPr="009B031E">
              <w:rPr>
                <w:rFonts w:cstheme="minorBidi"/>
                <w:lang w:val="en-GB"/>
              </w:rPr>
              <w:t>]</w:t>
            </w:r>
          </w:p>
          <w:p w14:paraId="4E6C4728" w14:textId="77777777" w:rsidR="002035C5" w:rsidRPr="009B031E" w:rsidRDefault="002035C5" w:rsidP="00F16477">
            <w:pPr>
              <w:spacing w:after="240"/>
              <w:ind w:left="851" w:right="209"/>
              <w:jc w:val="both"/>
              <w:rPr>
                <w:rFonts w:cstheme="minorBidi"/>
                <w:lang w:val="en-GB"/>
              </w:rPr>
            </w:pPr>
            <w:r w:rsidRPr="009B031E">
              <w:rPr>
                <w:lang w:val="en-GB"/>
              </w:rPr>
              <w:t>I/We (*) hereby give notice that I/we (*) withdraw from my/our (*) Software Evaluation Licence Agreement for the Software [</w:t>
            </w:r>
            <w:r w:rsidRPr="009B031E">
              <w:rPr>
                <w:highlight w:val="yellow"/>
                <w:lang w:val="en-GB"/>
              </w:rPr>
              <w:t>please insert name of the Software</w:t>
            </w:r>
            <w:r w:rsidRPr="009B031E">
              <w:rPr>
                <w:lang w:val="en-GB"/>
              </w:rPr>
              <w:t>].</w:t>
            </w:r>
          </w:p>
          <w:p w14:paraId="2AF2AE89" w14:textId="77777777" w:rsidR="002035C5" w:rsidRPr="009B031E" w:rsidRDefault="002035C5" w:rsidP="00F16477">
            <w:pPr>
              <w:spacing w:after="240"/>
              <w:ind w:left="851" w:right="209"/>
              <w:jc w:val="both"/>
              <w:rPr>
                <w:rFonts w:cstheme="minorBidi"/>
                <w:lang w:val="en-GB"/>
              </w:rPr>
            </w:pPr>
            <w:r w:rsidRPr="009B031E">
              <w:rPr>
                <w:rFonts w:cstheme="minorBidi"/>
                <w:lang w:val="en-GB"/>
              </w:rPr>
              <w:t>I/we (*) ordered the Software on the following day: _____._______._________</w:t>
            </w:r>
          </w:p>
          <w:p w14:paraId="3B1E91EA" w14:textId="77777777" w:rsidR="002035C5" w:rsidRPr="009B031E" w:rsidRDefault="002035C5" w:rsidP="00F16477">
            <w:pPr>
              <w:spacing w:after="240"/>
              <w:ind w:left="851" w:right="209"/>
              <w:jc w:val="both"/>
              <w:rPr>
                <w:rFonts w:cstheme="minorBidi"/>
                <w:lang w:val="en-GB"/>
              </w:rPr>
            </w:pPr>
            <w:r w:rsidRPr="009B031E">
              <w:rPr>
                <w:rFonts w:cstheme="minorBidi"/>
                <w:lang w:val="en-GB"/>
              </w:rPr>
              <w:t>I/we (*) received the Software on the following day: _____._______._________</w:t>
            </w:r>
          </w:p>
          <w:p w14:paraId="1ED0972D" w14:textId="77777777" w:rsidR="002035C5" w:rsidRPr="009B031E" w:rsidRDefault="002035C5" w:rsidP="00F16477">
            <w:pPr>
              <w:spacing w:after="240"/>
              <w:ind w:left="851" w:right="209"/>
              <w:jc w:val="both"/>
              <w:rPr>
                <w:rFonts w:cstheme="minorBidi"/>
                <w:lang w:val="en-GB"/>
              </w:rPr>
            </w:pPr>
            <w:r w:rsidRPr="009B031E">
              <w:rPr>
                <w:rFonts w:cstheme="minorBidi"/>
                <w:lang w:val="en-GB"/>
              </w:rPr>
              <w:t>Name of consumer(s): ____________________________</w:t>
            </w:r>
          </w:p>
          <w:p w14:paraId="434452AB" w14:textId="77777777" w:rsidR="002035C5" w:rsidRPr="009B031E" w:rsidRDefault="002035C5" w:rsidP="00F16477">
            <w:pPr>
              <w:spacing w:after="240"/>
              <w:ind w:left="851" w:right="209"/>
              <w:jc w:val="both"/>
              <w:rPr>
                <w:rFonts w:cstheme="minorBidi"/>
                <w:lang w:val="en-GB"/>
              </w:rPr>
            </w:pPr>
            <w:r w:rsidRPr="009B031E">
              <w:rPr>
                <w:rFonts w:cstheme="minorBidi"/>
                <w:lang w:val="en-GB"/>
              </w:rPr>
              <w:t>Address of consumer(s): ___________________________</w:t>
            </w:r>
          </w:p>
          <w:p w14:paraId="2F24423D" w14:textId="77777777" w:rsidR="002035C5" w:rsidRPr="009B031E" w:rsidRDefault="002035C5" w:rsidP="00F16477">
            <w:pPr>
              <w:spacing w:after="240"/>
              <w:ind w:left="851" w:right="209"/>
              <w:jc w:val="both"/>
              <w:rPr>
                <w:rFonts w:cstheme="minorBidi"/>
                <w:lang w:val="en-GB"/>
              </w:rPr>
            </w:pPr>
            <w:r w:rsidRPr="009B031E">
              <w:rPr>
                <w:rFonts w:cstheme="minorBidi"/>
                <w:lang w:val="en-GB"/>
              </w:rPr>
              <w:t>Signature of consumer(s) (only for notices supplied on paper): ________________</w:t>
            </w:r>
          </w:p>
          <w:p w14:paraId="1D0DE904" w14:textId="77777777" w:rsidR="002035C5" w:rsidRPr="009B031E" w:rsidRDefault="002035C5" w:rsidP="00F16477">
            <w:pPr>
              <w:spacing w:after="240"/>
              <w:ind w:left="851" w:right="209"/>
              <w:jc w:val="both"/>
              <w:rPr>
                <w:rFonts w:cstheme="minorBidi"/>
                <w:lang w:val="en-GB"/>
              </w:rPr>
            </w:pPr>
            <w:r w:rsidRPr="009B031E">
              <w:rPr>
                <w:rFonts w:cstheme="minorBidi"/>
                <w:lang w:val="en-GB"/>
              </w:rPr>
              <w:t>Date: _____._______._________</w:t>
            </w:r>
          </w:p>
          <w:p w14:paraId="39B1038A" w14:textId="77777777" w:rsidR="002035C5" w:rsidRPr="009B031E" w:rsidRDefault="002035C5" w:rsidP="00F16477">
            <w:pPr>
              <w:spacing w:after="240"/>
              <w:ind w:left="851" w:right="209"/>
              <w:jc w:val="both"/>
              <w:rPr>
                <w:lang w:val="en-GB"/>
              </w:rPr>
            </w:pPr>
            <w:r w:rsidRPr="009B031E">
              <w:rPr>
                <w:rFonts w:cstheme="minorBidi"/>
                <w:lang w:val="en-GB"/>
              </w:rPr>
              <w:t>(*) Please delete as appropriate.</w:t>
            </w:r>
          </w:p>
          <w:p w14:paraId="0B24584A" w14:textId="319B6215" w:rsidR="002035C5" w:rsidRPr="009B031E" w:rsidRDefault="002035C5" w:rsidP="00F16477">
            <w:pPr>
              <w:spacing w:after="240"/>
              <w:ind w:right="209"/>
              <w:rPr>
                <w:lang w:val="en-GB"/>
              </w:rPr>
            </w:pPr>
            <w:r w:rsidRPr="009B031E">
              <w:rPr>
                <w:b/>
                <w:bCs/>
                <w:lang w:val="en-GB"/>
              </w:rPr>
              <w:t>10. Applicable law and venue</w:t>
            </w:r>
          </w:p>
          <w:p w14:paraId="310E9AF8" w14:textId="4B598A08" w:rsidR="002035C5" w:rsidRPr="009B031E" w:rsidRDefault="002035C5" w:rsidP="00F16477">
            <w:pPr>
              <w:spacing w:after="240"/>
              <w:ind w:right="209"/>
              <w:rPr>
                <w:lang w:val="en-GB"/>
              </w:rPr>
            </w:pPr>
            <w:r w:rsidRPr="009B031E">
              <w:rPr>
                <w:lang w:val="en-GB"/>
              </w:rPr>
              <w:t>10.1 This Software Evaluation Licence Agreement shall be governed exclusively by the law</w:t>
            </w:r>
            <w:r w:rsidR="00D8529B">
              <w:rPr>
                <w:lang w:val="en-GB"/>
              </w:rPr>
              <w:t>s</w:t>
            </w:r>
            <w:r w:rsidRPr="009B031E">
              <w:rPr>
                <w:lang w:val="en-GB"/>
              </w:rPr>
              <w:t xml:space="preserve"> of the Republic of Austria, excluding its conflict-of-law provisions under private law and the United Nations Convention on Contracts for the International Sale of Goods of 11 April 1980.</w:t>
            </w:r>
          </w:p>
          <w:p w14:paraId="7C40B425" w14:textId="584624B0" w:rsidR="002035C5" w:rsidRPr="009B031E" w:rsidRDefault="002035C5" w:rsidP="00F16477">
            <w:pPr>
              <w:spacing w:after="240"/>
              <w:ind w:right="209"/>
              <w:rPr>
                <w:lang w:val="en-GB"/>
              </w:rPr>
            </w:pPr>
            <w:r w:rsidRPr="009B031E">
              <w:rPr>
                <w:lang w:val="en-GB"/>
              </w:rPr>
              <w:t xml:space="preserve">10.2 Any dispute arising out of or in connection with this Software Evaluation Licence Agreement, its existence, termination, expiry and/or nullity or enforceability shall be subject to the jurisdiction of the court in Austria which has subject-matter and territorial competence for the Licensor’s registered business address. However, the Licensee acknowledges and explicitly accepts that the Licensor may also assert any and all claims on its part also before a court which has subject-matter and territorial competence for the Licensee’s registered business address and/or </w:t>
            </w:r>
            <w:r w:rsidR="00012A9E">
              <w:rPr>
                <w:lang w:val="en-GB"/>
              </w:rPr>
              <w:t>place of residence</w:t>
            </w:r>
            <w:r w:rsidRPr="009B031E">
              <w:rPr>
                <w:lang w:val="en-GB"/>
              </w:rPr>
              <w:t xml:space="preserve"> (including, without limitation, cases where a decision handed down by an Austrian court would not be enforceable in the Licensee’s home country).</w:t>
            </w:r>
          </w:p>
          <w:p w14:paraId="564FE82B" w14:textId="1132AA6B" w:rsidR="002035C5" w:rsidRPr="009B031E" w:rsidRDefault="002035C5" w:rsidP="00F16477">
            <w:pPr>
              <w:spacing w:after="240"/>
              <w:ind w:right="209"/>
              <w:rPr>
                <w:lang w:val="en-GB"/>
              </w:rPr>
            </w:pPr>
            <w:r w:rsidRPr="009B031E">
              <w:rPr>
                <w:lang w:val="en-GB"/>
              </w:rPr>
              <w:t xml:space="preserve">10.3 </w:t>
            </w:r>
            <w:r w:rsidRPr="009B031E">
              <w:rPr>
                <w:b/>
                <w:bCs/>
                <w:u w:val="single"/>
                <w:lang w:val="en-GB"/>
              </w:rPr>
              <w:t>Applicable only to consumers:</w:t>
            </w:r>
            <w:r w:rsidRPr="009B031E">
              <w:rPr>
                <w:lang w:val="en-GB"/>
              </w:rPr>
              <w:t xml:space="preserve"> Clause 10.2 is replaced by the following provision: The place of performance and the venue shall be the registered business address of the Licensor. Where the Licensor files a complaint against the Licensee, the court which has territorial jurisdiction for the Licensee’s place of residence, place of habitual abode or place of employment shall be competent.</w:t>
            </w:r>
          </w:p>
          <w:p w14:paraId="4C7C5BDF" w14:textId="6828010B" w:rsidR="002035C5" w:rsidRPr="009B031E" w:rsidRDefault="002035C5" w:rsidP="00F16477">
            <w:pPr>
              <w:spacing w:after="240"/>
              <w:ind w:right="209"/>
              <w:rPr>
                <w:lang w:val="en-GB"/>
              </w:rPr>
            </w:pPr>
            <w:r w:rsidRPr="009B031E">
              <w:rPr>
                <w:b/>
                <w:bCs/>
                <w:lang w:val="en-GB"/>
              </w:rPr>
              <w:t>11. Final provisions</w:t>
            </w:r>
          </w:p>
          <w:p w14:paraId="61BCF94E" w14:textId="380EE1F8" w:rsidR="002035C5" w:rsidRPr="009B031E" w:rsidRDefault="002035C5" w:rsidP="00F16477">
            <w:pPr>
              <w:spacing w:after="240"/>
              <w:ind w:right="209"/>
              <w:rPr>
                <w:lang w:val="en-GB"/>
              </w:rPr>
            </w:pPr>
            <w:r w:rsidRPr="009B031E">
              <w:rPr>
                <w:lang w:val="en-GB"/>
              </w:rPr>
              <w:t xml:space="preserve">11.1 This Software Evaluation Licence Agreement constitutes the entire agreement and the entire intent of the Parties with respect to the subject matter of the agreement and shall supersede </w:t>
            </w:r>
            <w:r w:rsidR="00012A9E">
              <w:rPr>
                <w:lang w:val="en-GB"/>
              </w:rPr>
              <w:t xml:space="preserve">in full </w:t>
            </w:r>
            <w:r w:rsidRPr="009B031E">
              <w:rPr>
                <w:lang w:val="en-GB"/>
              </w:rPr>
              <w:t>any earlier agreements made in this respect. There are no oral side agreements. While the Parties may enter into other agreements or may already have done so, the Parties are agreed that such agreements shall have no impact on the present Software Evaluation Licence Agreement, except as otherwise provided for in such agreements.</w:t>
            </w:r>
          </w:p>
          <w:p w14:paraId="054D6F27" w14:textId="7F13DB77" w:rsidR="002035C5" w:rsidRPr="009B031E" w:rsidRDefault="002035C5" w:rsidP="00F16477">
            <w:pPr>
              <w:spacing w:after="240"/>
              <w:ind w:right="209"/>
              <w:rPr>
                <w:lang w:val="en-GB"/>
              </w:rPr>
            </w:pPr>
            <w:r w:rsidRPr="009B031E">
              <w:rPr>
                <w:lang w:val="en-GB"/>
              </w:rPr>
              <w:t>11.2 Any amendment of this Software Evaluation Licence Agreement shall have to be made in writing and the same shall apply to any waiver of the requirement of the written form.</w:t>
            </w:r>
          </w:p>
          <w:p w14:paraId="37D76901" w14:textId="18DDD3A9" w:rsidR="002035C5" w:rsidRPr="009B031E" w:rsidRDefault="002035C5" w:rsidP="00F16477">
            <w:pPr>
              <w:spacing w:after="240"/>
              <w:ind w:right="209"/>
              <w:rPr>
                <w:lang w:val="en-GB"/>
              </w:rPr>
            </w:pPr>
            <w:r w:rsidRPr="009B031E">
              <w:rPr>
                <w:lang w:val="en-GB"/>
              </w:rPr>
              <w:t>11.3 Should any of the provisions of this Software Evaluation Licence Agreement be or become invalid or unenforceable, this shall not affect the remaining provisions thereof, and a valid and enforceable provision shall be deemed as having been agreed which best reflects the economic intentions of the Parties. The same shall apply to any gaps in the agreement.</w:t>
            </w:r>
          </w:p>
          <w:p w14:paraId="110DAF39" w14:textId="66516A50" w:rsidR="002035C5" w:rsidRPr="009B031E" w:rsidRDefault="002035C5" w:rsidP="00F16477">
            <w:pPr>
              <w:spacing w:after="240"/>
              <w:ind w:right="209"/>
              <w:rPr>
                <w:b/>
                <w:lang w:val="en-GB"/>
              </w:rPr>
            </w:pPr>
            <w:r w:rsidRPr="009B031E">
              <w:rPr>
                <w:b/>
                <w:bCs/>
                <w:lang w:val="en-GB"/>
              </w:rPr>
              <w:t xml:space="preserve">12. </w:t>
            </w:r>
            <w:r w:rsidRPr="009B031E">
              <w:rPr>
                <w:b/>
                <w:bCs/>
                <w:u w:val="single"/>
                <w:lang w:val="en-GB"/>
              </w:rPr>
              <w:t>Applicable only to consumers: Alternative dispute resolution</w:t>
            </w:r>
          </w:p>
          <w:p w14:paraId="563BBD5B" w14:textId="4352BDA8" w:rsidR="002035C5" w:rsidRPr="009B031E" w:rsidRDefault="002035C5" w:rsidP="00F16477">
            <w:pPr>
              <w:spacing w:after="240"/>
              <w:ind w:right="209"/>
              <w:rPr>
                <w:lang w:val="en-GB"/>
              </w:rPr>
            </w:pPr>
            <w:r w:rsidRPr="009B031E">
              <w:rPr>
                <w:lang w:val="en-GB"/>
              </w:rPr>
              <w:t>12.1 The Licensor being under no obligation to participate in alternative dispute resolution proceedings and also not being willing to participate in such proceedings, the following information must nevertheless be provided:</w:t>
            </w:r>
          </w:p>
          <w:p w14:paraId="15E2735B" w14:textId="79B6F383" w:rsidR="002035C5" w:rsidRPr="009B031E" w:rsidRDefault="002035C5" w:rsidP="00F16477">
            <w:pPr>
              <w:spacing w:after="240"/>
              <w:ind w:right="209"/>
              <w:rPr>
                <w:lang w:val="en-GB"/>
              </w:rPr>
            </w:pPr>
            <w:r w:rsidRPr="009B031E">
              <w:rPr>
                <w:rFonts w:cstheme="minorBidi"/>
                <w:lang w:val="en-GB"/>
              </w:rPr>
              <w:t>12.2 The European Union’s Online Dispute Resolution platform can be accessed here:</w:t>
            </w:r>
            <w:hyperlink r:id="rId11" w:history="1">
              <w:r w:rsidRPr="009B031E">
                <w:rPr>
                  <w:rFonts w:cstheme="minorBidi"/>
                  <w:color w:val="0000FF"/>
                  <w:u w:val="single"/>
                  <w:lang w:val="en-GB"/>
                </w:rPr>
                <w:t xml:space="preserve"> http://ec.europa.eu/consumers/odr/</w:t>
              </w:r>
            </w:hyperlink>
            <w:r w:rsidRPr="009B031E">
              <w:rPr>
                <w:rFonts w:cstheme="minorBidi"/>
                <w:lang w:val="en-GB"/>
              </w:rPr>
              <w:t>.</w:t>
            </w:r>
          </w:p>
          <w:p w14:paraId="38F96870" w14:textId="681D62FE" w:rsidR="002035C5" w:rsidRPr="009B031E" w:rsidRDefault="002035C5" w:rsidP="00304B8A">
            <w:pPr>
              <w:spacing w:after="240"/>
              <w:ind w:right="209"/>
              <w:rPr>
                <w:lang w:val="en-GB"/>
              </w:rPr>
            </w:pPr>
            <w:r w:rsidRPr="009B031E">
              <w:rPr>
                <w:rFonts w:cstheme="minorBidi"/>
                <w:lang w:val="en-GB"/>
              </w:rPr>
              <w:t xml:space="preserve">12.3 The two Austrian dispute resolution bodies for online consumer transactions can be found here: </w:t>
            </w:r>
            <w:hyperlink r:id="rId12" w:history="1">
              <w:r w:rsidRPr="009B031E">
                <w:rPr>
                  <w:rFonts w:cstheme="minorBidi"/>
                  <w:color w:val="0000FF"/>
                  <w:u w:val="single"/>
                  <w:lang w:val="en-GB"/>
                </w:rPr>
                <w:t>https://ombudsmann.at/</w:t>
              </w:r>
            </w:hyperlink>
            <w:r w:rsidRPr="009B031E">
              <w:rPr>
                <w:rFonts w:cstheme="minorBidi"/>
                <w:lang w:val="en-GB"/>
              </w:rPr>
              <w:t xml:space="preserve"> and </w:t>
            </w:r>
            <w:hyperlink r:id="rId13" w:history="1">
              <w:r w:rsidRPr="009B031E">
                <w:rPr>
                  <w:rFonts w:cstheme="minorBidi"/>
                  <w:color w:val="0000FF"/>
                  <w:u w:val="single"/>
                  <w:lang w:val="en-GB"/>
                </w:rPr>
                <w:t>http://www.verbraucherschlichtung.or.at/</w:t>
              </w:r>
            </w:hyperlink>
            <w:r w:rsidRPr="009B031E">
              <w:rPr>
                <w:rFonts w:cstheme="minorBidi"/>
                <w:lang w:val="en-GB"/>
              </w:rPr>
              <w:t>.</w:t>
            </w:r>
          </w:p>
          <w:p w14:paraId="11B18B3A" w14:textId="77777777" w:rsidR="002035C5" w:rsidRPr="009B031E" w:rsidRDefault="002035C5" w:rsidP="008040C3">
            <w:pPr>
              <w:spacing w:after="240"/>
              <w:ind w:right="209"/>
              <w:jc w:val="center"/>
              <w:rPr>
                <w:lang w:val="en-GB"/>
              </w:rPr>
            </w:pPr>
            <w:r w:rsidRPr="009B031E">
              <w:rPr>
                <w:lang w:val="en-GB"/>
              </w:rPr>
              <w:t>***</w:t>
            </w:r>
          </w:p>
          <w:p w14:paraId="6336F9DF" w14:textId="77777777" w:rsidR="002035C5" w:rsidRPr="009B031E" w:rsidRDefault="002035C5" w:rsidP="008040C3">
            <w:pPr>
              <w:spacing w:after="240"/>
              <w:ind w:right="209"/>
              <w:jc w:val="center"/>
              <w:rPr>
                <w:lang w:val="en-GB"/>
              </w:rPr>
            </w:pPr>
            <w:r w:rsidRPr="009B031E">
              <w:rPr>
                <w:lang w:val="en-GB"/>
              </w:rPr>
              <w:t>[This Software Evaluation Licence Agreement is entered into electronically which is why it does not contain any signature lines]</w:t>
            </w:r>
          </w:p>
          <w:p w14:paraId="444C7CB5" w14:textId="1728FEB3" w:rsidR="002035C5" w:rsidRPr="009B031E" w:rsidRDefault="002035C5" w:rsidP="00304B8A">
            <w:pPr>
              <w:spacing w:after="240"/>
              <w:ind w:right="209"/>
              <w:rPr>
                <w:rFonts w:eastAsia="Times New Roman"/>
                <w:lang w:val="en-GB"/>
              </w:rPr>
            </w:pPr>
          </w:p>
        </w:tc>
      </w:tr>
    </w:tbl>
    <w:p w14:paraId="071A4909" w14:textId="61FD15C6" w:rsidR="00251424" w:rsidRPr="009B031E" w:rsidRDefault="0078461B" w:rsidP="002D740B">
      <w:pPr>
        <w:spacing w:line="240" w:lineRule="auto"/>
        <w:ind w:right="-342"/>
        <w:rPr>
          <w:lang w:val="en-GB"/>
        </w:rPr>
      </w:pPr>
      <w:r w:rsidRPr="009B031E">
        <w:rPr>
          <w:lang w:val="en-GB"/>
        </w:rPr>
        <w:lastRenderedPageBreak/>
        <w:t xml:space="preserve"> </w:t>
      </w:r>
    </w:p>
    <w:p w14:paraId="1670A4B4" w14:textId="77777777" w:rsidR="00251424" w:rsidRPr="009B031E" w:rsidRDefault="00251424" w:rsidP="002D740B">
      <w:pPr>
        <w:spacing w:line="240" w:lineRule="auto"/>
        <w:ind w:right="-342"/>
        <w:rPr>
          <w:lang w:val="en-GB"/>
        </w:rPr>
      </w:pPr>
    </w:p>
    <w:sectPr w:rsidR="00251424" w:rsidRPr="009B031E" w:rsidSect="002D740B">
      <w:pgSz w:w="11906" w:h="16838" w:code="9"/>
      <w:pgMar w:top="1361" w:right="1134" w:bottom="794" w:left="119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54A1" w14:textId="77777777" w:rsidR="00D124D5" w:rsidRDefault="00D124D5" w:rsidP="00251424">
      <w:pPr>
        <w:spacing w:line="240" w:lineRule="auto"/>
      </w:pPr>
      <w:r>
        <w:separator/>
      </w:r>
    </w:p>
  </w:endnote>
  <w:endnote w:type="continuationSeparator" w:id="0">
    <w:p w14:paraId="6CF4C55A" w14:textId="77777777" w:rsidR="00D124D5" w:rsidRDefault="00D124D5" w:rsidP="0025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BC583" w14:textId="77777777" w:rsidR="00D124D5" w:rsidRDefault="00D124D5" w:rsidP="00251424">
      <w:pPr>
        <w:spacing w:line="240" w:lineRule="auto"/>
      </w:pPr>
      <w:r>
        <w:separator/>
      </w:r>
    </w:p>
  </w:footnote>
  <w:footnote w:type="continuationSeparator" w:id="0">
    <w:p w14:paraId="28798B85" w14:textId="77777777" w:rsidR="00D124D5" w:rsidRDefault="00D124D5" w:rsidP="00251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698"/>
    <w:multiLevelType w:val="hybridMultilevel"/>
    <w:tmpl w:val="07CC60A4"/>
    <w:lvl w:ilvl="0" w:tplc="91E2F4B2">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B94C6C"/>
    <w:multiLevelType w:val="hybridMultilevel"/>
    <w:tmpl w:val="462454CE"/>
    <w:lvl w:ilvl="0" w:tplc="50BCC76E">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40035"/>
    <w:multiLevelType w:val="hybridMultilevel"/>
    <w:tmpl w:val="D56C48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260EED"/>
    <w:multiLevelType w:val="hybridMultilevel"/>
    <w:tmpl w:val="0FC8EAF4"/>
    <w:lvl w:ilvl="0" w:tplc="849A911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7C4268E"/>
    <w:multiLevelType w:val="hybridMultilevel"/>
    <w:tmpl w:val="B992C1D8"/>
    <w:lvl w:ilvl="0" w:tplc="0A4200F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E83F5A"/>
    <w:multiLevelType w:val="hybridMultilevel"/>
    <w:tmpl w:val="5986E67E"/>
    <w:lvl w:ilvl="0" w:tplc="BB36B760">
      <w:start w:val="1"/>
      <w:numFmt w:val="bullet"/>
      <w:lvlText w:val="-"/>
      <w:lvlJc w:val="left"/>
      <w:pPr>
        <w:ind w:left="458" w:hanging="360"/>
      </w:pPr>
      <w:rPr>
        <w:rFonts w:ascii="Arial" w:eastAsiaTheme="minorEastAsia" w:hAnsi="Arial" w:cs="Arial" w:hint="default"/>
      </w:rPr>
    </w:lvl>
    <w:lvl w:ilvl="1" w:tplc="0C070003" w:tentative="1">
      <w:start w:val="1"/>
      <w:numFmt w:val="bullet"/>
      <w:lvlText w:val="o"/>
      <w:lvlJc w:val="left"/>
      <w:pPr>
        <w:ind w:left="1178" w:hanging="360"/>
      </w:pPr>
      <w:rPr>
        <w:rFonts w:ascii="Courier New" w:hAnsi="Courier New" w:cs="Courier New" w:hint="default"/>
      </w:rPr>
    </w:lvl>
    <w:lvl w:ilvl="2" w:tplc="0C070005" w:tentative="1">
      <w:start w:val="1"/>
      <w:numFmt w:val="bullet"/>
      <w:lvlText w:val=""/>
      <w:lvlJc w:val="left"/>
      <w:pPr>
        <w:ind w:left="1898" w:hanging="360"/>
      </w:pPr>
      <w:rPr>
        <w:rFonts w:ascii="Wingdings" w:hAnsi="Wingdings" w:hint="default"/>
      </w:rPr>
    </w:lvl>
    <w:lvl w:ilvl="3" w:tplc="0C070001" w:tentative="1">
      <w:start w:val="1"/>
      <w:numFmt w:val="bullet"/>
      <w:lvlText w:val=""/>
      <w:lvlJc w:val="left"/>
      <w:pPr>
        <w:ind w:left="2618" w:hanging="360"/>
      </w:pPr>
      <w:rPr>
        <w:rFonts w:ascii="Symbol" w:hAnsi="Symbol" w:hint="default"/>
      </w:rPr>
    </w:lvl>
    <w:lvl w:ilvl="4" w:tplc="0C070003" w:tentative="1">
      <w:start w:val="1"/>
      <w:numFmt w:val="bullet"/>
      <w:lvlText w:val="o"/>
      <w:lvlJc w:val="left"/>
      <w:pPr>
        <w:ind w:left="3338" w:hanging="360"/>
      </w:pPr>
      <w:rPr>
        <w:rFonts w:ascii="Courier New" w:hAnsi="Courier New" w:cs="Courier New" w:hint="default"/>
      </w:rPr>
    </w:lvl>
    <w:lvl w:ilvl="5" w:tplc="0C070005" w:tentative="1">
      <w:start w:val="1"/>
      <w:numFmt w:val="bullet"/>
      <w:lvlText w:val=""/>
      <w:lvlJc w:val="left"/>
      <w:pPr>
        <w:ind w:left="4058" w:hanging="360"/>
      </w:pPr>
      <w:rPr>
        <w:rFonts w:ascii="Wingdings" w:hAnsi="Wingdings" w:hint="default"/>
      </w:rPr>
    </w:lvl>
    <w:lvl w:ilvl="6" w:tplc="0C070001" w:tentative="1">
      <w:start w:val="1"/>
      <w:numFmt w:val="bullet"/>
      <w:lvlText w:val=""/>
      <w:lvlJc w:val="left"/>
      <w:pPr>
        <w:ind w:left="4778" w:hanging="360"/>
      </w:pPr>
      <w:rPr>
        <w:rFonts w:ascii="Symbol" w:hAnsi="Symbol" w:hint="default"/>
      </w:rPr>
    </w:lvl>
    <w:lvl w:ilvl="7" w:tplc="0C070003" w:tentative="1">
      <w:start w:val="1"/>
      <w:numFmt w:val="bullet"/>
      <w:lvlText w:val="o"/>
      <w:lvlJc w:val="left"/>
      <w:pPr>
        <w:ind w:left="5498" w:hanging="360"/>
      </w:pPr>
      <w:rPr>
        <w:rFonts w:ascii="Courier New" w:hAnsi="Courier New" w:cs="Courier New" w:hint="default"/>
      </w:rPr>
    </w:lvl>
    <w:lvl w:ilvl="8" w:tplc="0C070005" w:tentative="1">
      <w:start w:val="1"/>
      <w:numFmt w:val="bullet"/>
      <w:lvlText w:val=""/>
      <w:lvlJc w:val="left"/>
      <w:pPr>
        <w:ind w:left="6218" w:hanging="360"/>
      </w:pPr>
      <w:rPr>
        <w:rFonts w:ascii="Wingdings" w:hAnsi="Wingdings" w:hint="default"/>
      </w:rPr>
    </w:lvl>
  </w:abstractNum>
  <w:abstractNum w:abstractNumId="8" w15:restartNumberingAfterBreak="0">
    <w:nsid w:val="3B892DCE"/>
    <w:multiLevelType w:val="multilevel"/>
    <w:tmpl w:val="4DA2BEA4"/>
    <w:lvl w:ilvl="0">
      <w:start w:val="1"/>
      <w:numFmt w:val="decimal"/>
      <w:lvlText w:val="%1."/>
      <w:lvlJc w:val="left"/>
      <w:pPr>
        <w:ind w:left="72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2"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3" w15:restartNumberingAfterBreak="0">
    <w:nsid w:val="5E897B03"/>
    <w:multiLevelType w:val="hybridMultilevel"/>
    <w:tmpl w:val="24621878"/>
    <w:lvl w:ilvl="0" w:tplc="B322B21A">
      <w:start w:val="1"/>
      <w:numFmt w:val="lowerRoman"/>
      <w:lvlText w:val="(%1)"/>
      <w:lvlJc w:val="left"/>
      <w:pPr>
        <w:ind w:left="1281" w:hanging="720"/>
      </w:pPr>
      <w:rPr>
        <w:rFonts w:hint="default"/>
      </w:rPr>
    </w:lvl>
    <w:lvl w:ilvl="1" w:tplc="0C070019" w:tentative="1">
      <w:start w:val="1"/>
      <w:numFmt w:val="lowerLetter"/>
      <w:lvlText w:val="%2."/>
      <w:lvlJc w:val="left"/>
      <w:pPr>
        <w:ind w:left="1641" w:hanging="360"/>
      </w:pPr>
    </w:lvl>
    <w:lvl w:ilvl="2" w:tplc="0C07001B" w:tentative="1">
      <w:start w:val="1"/>
      <w:numFmt w:val="lowerRoman"/>
      <w:lvlText w:val="%3."/>
      <w:lvlJc w:val="right"/>
      <w:pPr>
        <w:ind w:left="2361" w:hanging="180"/>
      </w:pPr>
    </w:lvl>
    <w:lvl w:ilvl="3" w:tplc="0C07000F" w:tentative="1">
      <w:start w:val="1"/>
      <w:numFmt w:val="decimal"/>
      <w:lvlText w:val="%4."/>
      <w:lvlJc w:val="left"/>
      <w:pPr>
        <w:ind w:left="3081" w:hanging="360"/>
      </w:pPr>
    </w:lvl>
    <w:lvl w:ilvl="4" w:tplc="0C070019" w:tentative="1">
      <w:start w:val="1"/>
      <w:numFmt w:val="lowerLetter"/>
      <w:lvlText w:val="%5."/>
      <w:lvlJc w:val="left"/>
      <w:pPr>
        <w:ind w:left="3801" w:hanging="360"/>
      </w:pPr>
    </w:lvl>
    <w:lvl w:ilvl="5" w:tplc="0C07001B" w:tentative="1">
      <w:start w:val="1"/>
      <w:numFmt w:val="lowerRoman"/>
      <w:lvlText w:val="%6."/>
      <w:lvlJc w:val="right"/>
      <w:pPr>
        <w:ind w:left="4521" w:hanging="180"/>
      </w:pPr>
    </w:lvl>
    <w:lvl w:ilvl="6" w:tplc="0C07000F" w:tentative="1">
      <w:start w:val="1"/>
      <w:numFmt w:val="decimal"/>
      <w:lvlText w:val="%7."/>
      <w:lvlJc w:val="left"/>
      <w:pPr>
        <w:ind w:left="5241" w:hanging="360"/>
      </w:pPr>
    </w:lvl>
    <w:lvl w:ilvl="7" w:tplc="0C070019" w:tentative="1">
      <w:start w:val="1"/>
      <w:numFmt w:val="lowerLetter"/>
      <w:lvlText w:val="%8."/>
      <w:lvlJc w:val="left"/>
      <w:pPr>
        <w:ind w:left="5961" w:hanging="360"/>
      </w:pPr>
    </w:lvl>
    <w:lvl w:ilvl="8" w:tplc="0C07001B" w:tentative="1">
      <w:start w:val="1"/>
      <w:numFmt w:val="lowerRoman"/>
      <w:lvlText w:val="%9."/>
      <w:lvlJc w:val="right"/>
      <w:pPr>
        <w:ind w:left="6681" w:hanging="180"/>
      </w:pPr>
    </w:lvl>
  </w:abstractNum>
  <w:abstractNum w:abstractNumId="14" w15:restartNumberingAfterBreak="0">
    <w:nsid w:val="6E865C9E"/>
    <w:multiLevelType w:val="multilevel"/>
    <w:tmpl w:val="2796EC76"/>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8"/>
  </w:num>
  <w:num w:numId="4">
    <w:abstractNumId w:val="0"/>
  </w:num>
  <w:num w:numId="5">
    <w:abstractNumId w:val="1"/>
  </w:num>
  <w:num w:numId="6">
    <w:abstractNumId w:val="6"/>
  </w:num>
  <w:num w:numId="7">
    <w:abstractNumId w:val="13"/>
  </w:num>
  <w:num w:numId="8">
    <w:abstractNumId w:val="10"/>
  </w:num>
  <w:num w:numId="9">
    <w:abstractNumId w:val="14"/>
  </w:num>
  <w:num w:numId="10">
    <w:abstractNumId w:val="17"/>
  </w:num>
  <w:num w:numId="11">
    <w:abstractNumId w:val="16"/>
  </w:num>
  <w:num w:numId="12">
    <w:abstractNumId w:val="2"/>
  </w:num>
  <w:num w:numId="13">
    <w:abstractNumId w:val="3"/>
  </w:num>
  <w:num w:numId="14">
    <w:abstractNumId w:val="11"/>
  </w:num>
  <w:num w:numId="15">
    <w:abstractNumId w:val="12"/>
  </w:num>
  <w:num w:numId="16">
    <w:abstractNumId w:val="9"/>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95"/>
    <w:rsid w:val="000005AE"/>
    <w:rsid w:val="000006F5"/>
    <w:rsid w:val="0000138D"/>
    <w:rsid w:val="0000195C"/>
    <w:rsid w:val="00001A7C"/>
    <w:rsid w:val="00001D0B"/>
    <w:rsid w:val="00002085"/>
    <w:rsid w:val="000021D2"/>
    <w:rsid w:val="00002242"/>
    <w:rsid w:val="00002347"/>
    <w:rsid w:val="00003219"/>
    <w:rsid w:val="00003431"/>
    <w:rsid w:val="0000347B"/>
    <w:rsid w:val="000037BC"/>
    <w:rsid w:val="00003A6D"/>
    <w:rsid w:val="00003A72"/>
    <w:rsid w:val="00003DA6"/>
    <w:rsid w:val="000042A5"/>
    <w:rsid w:val="00004675"/>
    <w:rsid w:val="000048EA"/>
    <w:rsid w:val="00004F07"/>
    <w:rsid w:val="0000541D"/>
    <w:rsid w:val="00005A41"/>
    <w:rsid w:val="00005B0C"/>
    <w:rsid w:val="00006611"/>
    <w:rsid w:val="00006E9E"/>
    <w:rsid w:val="000072E4"/>
    <w:rsid w:val="00007525"/>
    <w:rsid w:val="00007ABE"/>
    <w:rsid w:val="00007BDC"/>
    <w:rsid w:val="00010314"/>
    <w:rsid w:val="0001096A"/>
    <w:rsid w:val="00010D24"/>
    <w:rsid w:val="00010DDF"/>
    <w:rsid w:val="00010E7F"/>
    <w:rsid w:val="00011106"/>
    <w:rsid w:val="00011876"/>
    <w:rsid w:val="00011B42"/>
    <w:rsid w:val="00012A9E"/>
    <w:rsid w:val="00013990"/>
    <w:rsid w:val="00013EC2"/>
    <w:rsid w:val="000144F5"/>
    <w:rsid w:val="00014723"/>
    <w:rsid w:val="00014DB7"/>
    <w:rsid w:val="00014F38"/>
    <w:rsid w:val="000158CF"/>
    <w:rsid w:val="000159F4"/>
    <w:rsid w:val="00015B15"/>
    <w:rsid w:val="00016408"/>
    <w:rsid w:val="000168AF"/>
    <w:rsid w:val="00016C83"/>
    <w:rsid w:val="00016EFF"/>
    <w:rsid w:val="00017356"/>
    <w:rsid w:val="00017859"/>
    <w:rsid w:val="00017E3E"/>
    <w:rsid w:val="00020537"/>
    <w:rsid w:val="00020613"/>
    <w:rsid w:val="0002086D"/>
    <w:rsid w:val="00021326"/>
    <w:rsid w:val="0002199F"/>
    <w:rsid w:val="00021B32"/>
    <w:rsid w:val="00022216"/>
    <w:rsid w:val="00022829"/>
    <w:rsid w:val="00022DDE"/>
    <w:rsid w:val="00022F2E"/>
    <w:rsid w:val="00022F59"/>
    <w:rsid w:val="00023D0A"/>
    <w:rsid w:val="00023F6E"/>
    <w:rsid w:val="0002422D"/>
    <w:rsid w:val="00024404"/>
    <w:rsid w:val="00024828"/>
    <w:rsid w:val="00025161"/>
    <w:rsid w:val="000252B2"/>
    <w:rsid w:val="00025404"/>
    <w:rsid w:val="00025979"/>
    <w:rsid w:val="00025CDE"/>
    <w:rsid w:val="000261B1"/>
    <w:rsid w:val="000263D9"/>
    <w:rsid w:val="000265D7"/>
    <w:rsid w:val="00026729"/>
    <w:rsid w:val="000268CB"/>
    <w:rsid w:val="00026A1F"/>
    <w:rsid w:val="00026AFD"/>
    <w:rsid w:val="00026BE1"/>
    <w:rsid w:val="00027419"/>
    <w:rsid w:val="00027648"/>
    <w:rsid w:val="00027812"/>
    <w:rsid w:val="00027899"/>
    <w:rsid w:val="00027F67"/>
    <w:rsid w:val="000307C8"/>
    <w:rsid w:val="0003090E"/>
    <w:rsid w:val="00030CA1"/>
    <w:rsid w:val="000313D1"/>
    <w:rsid w:val="00032BAE"/>
    <w:rsid w:val="00032BBF"/>
    <w:rsid w:val="00033EF9"/>
    <w:rsid w:val="000341C0"/>
    <w:rsid w:val="0003437D"/>
    <w:rsid w:val="00034596"/>
    <w:rsid w:val="0003489C"/>
    <w:rsid w:val="00034CDB"/>
    <w:rsid w:val="000352B1"/>
    <w:rsid w:val="000353FB"/>
    <w:rsid w:val="000354EE"/>
    <w:rsid w:val="000357A1"/>
    <w:rsid w:val="00036939"/>
    <w:rsid w:val="00036B59"/>
    <w:rsid w:val="00036FE7"/>
    <w:rsid w:val="0003763C"/>
    <w:rsid w:val="00037711"/>
    <w:rsid w:val="000378F7"/>
    <w:rsid w:val="00037A7D"/>
    <w:rsid w:val="0004003B"/>
    <w:rsid w:val="00040377"/>
    <w:rsid w:val="00040594"/>
    <w:rsid w:val="0004096C"/>
    <w:rsid w:val="00041080"/>
    <w:rsid w:val="000412CC"/>
    <w:rsid w:val="0004187A"/>
    <w:rsid w:val="00042299"/>
    <w:rsid w:val="0004251D"/>
    <w:rsid w:val="00042E42"/>
    <w:rsid w:val="00042E43"/>
    <w:rsid w:val="00043671"/>
    <w:rsid w:val="00043C18"/>
    <w:rsid w:val="00044866"/>
    <w:rsid w:val="00044AA9"/>
    <w:rsid w:val="00044C0A"/>
    <w:rsid w:val="00044FC6"/>
    <w:rsid w:val="00045615"/>
    <w:rsid w:val="000457BE"/>
    <w:rsid w:val="000466D6"/>
    <w:rsid w:val="00046814"/>
    <w:rsid w:val="00046AD6"/>
    <w:rsid w:val="00046DCD"/>
    <w:rsid w:val="00047184"/>
    <w:rsid w:val="000472DD"/>
    <w:rsid w:val="00047597"/>
    <w:rsid w:val="00047CE3"/>
    <w:rsid w:val="00050020"/>
    <w:rsid w:val="000500E5"/>
    <w:rsid w:val="00050A92"/>
    <w:rsid w:val="00050D71"/>
    <w:rsid w:val="00050EC9"/>
    <w:rsid w:val="0005184A"/>
    <w:rsid w:val="00051EDF"/>
    <w:rsid w:val="00052496"/>
    <w:rsid w:val="00052645"/>
    <w:rsid w:val="00052796"/>
    <w:rsid w:val="000527D5"/>
    <w:rsid w:val="00052AB9"/>
    <w:rsid w:val="0005304D"/>
    <w:rsid w:val="00053E8B"/>
    <w:rsid w:val="000547C1"/>
    <w:rsid w:val="000547C8"/>
    <w:rsid w:val="00054898"/>
    <w:rsid w:val="00054E4F"/>
    <w:rsid w:val="0005500D"/>
    <w:rsid w:val="000556EE"/>
    <w:rsid w:val="0005581B"/>
    <w:rsid w:val="00055821"/>
    <w:rsid w:val="00055FE6"/>
    <w:rsid w:val="000566EC"/>
    <w:rsid w:val="000567C3"/>
    <w:rsid w:val="00056967"/>
    <w:rsid w:val="00056E61"/>
    <w:rsid w:val="0005744C"/>
    <w:rsid w:val="0005788F"/>
    <w:rsid w:val="000579E8"/>
    <w:rsid w:val="000579F4"/>
    <w:rsid w:val="00057D3D"/>
    <w:rsid w:val="00057F44"/>
    <w:rsid w:val="000609B6"/>
    <w:rsid w:val="00060FAD"/>
    <w:rsid w:val="000610CB"/>
    <w:rsid w:val="000610D6"/>
    <w:rsid w:val="00061566"/>
    <w:rsid w:val="000616ED"/>
    <w:rsid w:val="000618D7"/>
    <w:rsid w:val="000618EE"/>
    <w:rsid w:val="00061A63"/>
    <w:rsid w:val="00061CE8"/>
    <w:rsid w:val="00062008"/>
    <w:rsid w:val="000620D2"/>
    <w:rsid w:val="00062240"/>
    <w:rsid w:val="00062F05"/>
    <w:rsid w:val="000633F2"/>
    <w:rsid w:val="00063762"/>
    <w:rsid w:val="00063B2A"/>
    <w:rsid w:val="0006422B"/>
    <w:rsid w:val="00064624"/>
    <w:rsid w:val="0006489B"/>
    <w:rsid w:val="00064935"/>
    <w:rsid w:val="00064DA4"/>
    <w:rsid w:val="0006559E"/>
    <w:rsid w:val="000656E2"/>
    <w:rsid w:val="000658C7"/>
    <w:rsid w:val="000658CD"/>
    <w:rsid w:val="00065C21"/>
    <w:rsid w:val="00065D3C"/>
    <w:rsid w:val="00065F70"/>
    <w:rsid w:val="00066502"/>
    <w:rsid w:val="0006652B"/>
    <w:rsid w:val="00066B38"/>
    <w:rsid w:val="00067A66"/>
    <w:rsid w:val="00067C52"/>
    <w:rsid w:val="00072818"/>
    <w:rsid w:val="00072F96"/>
    <w:rsid w:val="00073FF5"/>
    <w:rsid w:val="0007458B"/>
    <w:rsid w:val="00074B15"/>
    <w:rsid w:val="00074BE8"/>
    <w:rsid w:val="00074C6F"/>
    <w:rsid w:val="000751B7"/>
    <w:rsid w:val="000755D2"/>
    <w:rsid w:val="00075A6C"/>
    <w:rsid w:val="00075C74"/>
    <w:rsid w:val="000762D7"/>
    <w:rsid w:val="0007637A"/>
    <w:rsid w:val="00076688"/>
    <w:rsid w:val="00076D41"/>
    <w:rsid w:val="00076DFF"/>
    <w:rsid w:val="00076EF4"/>
    <w:rsid w:val="00076FC7"/>
    <w:rsid w:val="00077051"/>
    <w:rsid w:val="00077557"/>
    <w:rsid w:val="00077728"/>
    <w:rsid w:val="0007799A"/>
    <w:rsid w:val="00077ADC"/>
    <w:rsid w:val="00080246"/>
    <w:rsid w:val="0008032F"/>
    <w:rsid w:val="0008055E"/>
    <w:rsid w:val="00080C87"/>
    <w:rsid w:val="00080CCF"/>
    <w:rsid w:val="000815BB"/>
    <w:rsid w:val="00081760"/>
    <w:rsid w:val="000818A3"/>
    <w:rsid w:val="00081BD4"/>
    <w:rsid w:val="0008299C"/>
    <w:rsid w:val="0008335E"/>
    <w:rsid w:val="000836F7"/>
    <w:rsid w:val="0008398B"/>
    <w:rsid w:val="00083B27"/>
    <w:rsid w:val="00083CC4"/>
    <w:rsid w:val="00085317"/>
    <w:rsid w:val="0008537B"/>
    <w:rsid w:val="00085B6B"/>
    <w:rsid w:val="000865F2"/>
    <w:rsid w:val="000867B0"/>
    <w:rsid w:val="00086BC9"/>
    <w:rsid w:val="00086E1E"/>
    <w:rsid w:val="0008759E"/>
    <w:rsid w:val="0008792C"/>
    <w:rsid w:val="00087A52"/>
    <w:rsid w:val="00087E8E"/>
    <w:rsid w:val="00087EB0"/>
    <w:rsid w:val="000902D0"/>
    <w:rsid w:val="00090445"/>
    <w:rsid w:val="00090455"/>
    <w:rsid w:val="0009058B"/>
    <w:rsid w:val="0009071E"/>
    <w:rsid w:val="0009091E"/>
    <w:rsid w:val="00090974"/>
    <w:rsid w:val="000910D4"/>
    <w:rsid w:val="000914EB"/>
    <w:rsid w:val="000914F2"/>
    <w:rsid w:val="00091745"/>
    <w:rsid w:val="00091D65"/>
    <w:rsid w:val="00092422"/>
    <w:rsid w:val="00092599"/>
    <w:rsid w:val="000927DE"/>
    <w:rsid w:val="0009282B"/>
    <w:rsid w:val="00093849"/>
    <w:rsid w:val="00093ED7"/>
    <w:rsid w:val="00093F39"/>
    <w:rsid w:val="00094212"/>
    <w:rsid w:val="00094221"/>
    <w:rsid w:val="0009426E"/>
    <w:rsid w:val="000946E7"/>
    <w:rsid w:val="0009481E"/>
    <w:rsid w:val="000948BF"/>
    <w:rsid w:val="00094A1E"/>
    <w:rsid w:val="00094C43"/>
    <w:rsid w:val="00094E12"/>
    <w:rsid w:val="0009561D"/>
    <w:rsid w:val="000957EA"/>
    <w:rsid w:val="0009599B"/>
    <w:rsid w:val="00095A83"/>
    <w:rsid w:val="00095D7C"/>
    <w:rsid w:val="00095F39"/>
    <w:rsid w:val="000962FA"/>
    <w:rsid w:val="00096846"/>
    <w:rsid w:val="0009684C"/>
    <w:rsid w:val="00096A35"/>
    <w:rsid w:val="00096C5E"/>
    <w:rsid w:val="00096EBE"/>
    <w:rsid w:val="000A01EB"/>
    <w:rsid w:val="000A0CD7"/>
    <w:rsid w:val="000A0E24"/>
    <w:rsid w:val="000A0FB9"/>
    <w:rsid w:val="000A1161"/>
    <w:rsid w:val="000A11AC"/>
    <w:rsid w:val="000A27DC"/>
    <w:rsid w:val="000A2AED"/>
    <w:rsid w:val="000A38FD"/>
    <w:rsid w:val="000A3907"/>
    <w:rsid w:val="000A39C2"/>
    <w:rsid w:val="000A3F37"/>
    <w:rsid w:val="000A46AE"/>
    <w:rsid w:val="000A4CDA"/>
    <w:rsid w:val="000A544C"/>
    <w:rsid w:val="000A58DF"/>
    <w:rsid w:val="000A5DB1"/>
    <w:rsid w:val="000A5E98"/>
    <w:rsid w:val="000A5F03"/>
    <w:rsid w:val="000A6053"/>
    <w:rsid w:val="000A6153"/>
    <w:rsid w:val="000A622C"/>
    <w:rsid w:val="000A6577"/>
    <w:rsid w:val="000A677D"/>
    <w:rsid w:val="000A6CB0"/>
    <w:rsid w:val="000A6EEB"/>
    <w:rsid w:val="000A70E6"/>
    <w:rsid w:val="000A743C"/>
    <w:rsid w:val="000A7A90"/>
    <w:rsid w:val="000A7E78"/>
    <w:rsid w:val="000A7E94"/>
    <w:rsid w:val="000B04B8"/>
    <w:rsid w:val="000B0B2E"/>
    <w:rsid w:val="000B10F7"/>
    <w:rsid w:val="000B13A7"/>
    <w:rsid w:val="000B213D"/>
    <w:rsid w:val="000B21E4"/>
    <w:rsid w:val="000B2A84"/>
    <w:rsid w:val="000B3064"/>
    <w:rsid w:val="000B30A9"/>
    <w:rsid w:val="000B31FB"/>
    <w:rsid w:val="000B386F"/>
    <w:rsid w:val="000B3D4E"/>
    <w:rsid w:val="000B41CE"/>
    <w:rsid w:val="000B4D92"/>
    <w:rsid w:val="000B4DEF"/>
    <w:rsid w:val="000B5363"/>
    <w:rsid w:val="000B5B89"/>
    <w:rsid w:val="000B6692"/>
    <w:rsid w:val="000B66D6"/>
    <w:rsid w:val="000B6DB5"/>
    <w:rsid w:val="000B7129"/>
    <w:rsid w:val="000B740D"/>
    <w:rsid w:val="000B7879"/>
    <w:rsid w:val="000B7899"/>
    <w:rsid w:val="000B78A8"/>
    <w:rsid w:val="000B7A20"/>
    <w:rsid w:val="000B7AFD"/>
    <w:rsid w:val="000B7C9B"/>
    <w:rsid w:val="000B7E0C"/>
    <w:rsid w:val="000C030A"/>
    <w:rsid w:val="000C0BAA"/>
    <w:rsid w:val="000C0F8B"/>
    <w:rsid w:val="000C146A"/>
    <w:rsid w:val="000C19CD"/>
    <w:rsid w:val="000C1DE5"/>
    <w:rsid w:val="000C1FC3"/>
    <w:rsid w:val="000C2BF2"/>
    <w:rsid w:val="000C2E0E"/>
    <w:rsid w:val="000C32FD"/>
    <w:rsid w:val="000C3547"/>
    <w:rsid w:val="000C40D3"/>
    <w:rsid w:val="000C40E8"/>
    <w:rsid w:val="000C42C8"/>
    <w:rsid w:val="000C4538"/>
    <w:rsid w:val="000C4AAB"/>
    <w:rsid w:val="000C4C69"/>
    <w:rsid w:val="000C5A1B"/>
    <w:rsid w:val="000C5C9D"/>
    <w:rsid w:val="000C62AA"/>
    <w:rsid w:val="000C62B7"/>
    <w:rsid w:val="000C6517"/>
    <w:rsid w:val="000C68D7"/>
    <w:rsid w:val="000C6EE4"/>
    <w:rsid w:val="000C74FC"/>
    <w:rsid w:val="000C7561"/>
    <w:rsid w:val="000C7597"/>
    <w:rsid w:val="000C7818"/>
    <w:rsid w:val="000C7D8B"/>
    <w:rsid w:val="000D0089"/>
    <w:rsid w:val="000D029C"/>
    <w:rsid w:val="000D0581"/>
    <w:rsid w:val="000D19D5"/>
    <w:rsid w:val="000D2280"/>
    <w:rsid w:val="000D254B"/>
    <w:rsid w:val="000D2713"/>
    <w:rsid w:val="000D2AA7"/>
    <w:rsid w:val="000D2C2C"/>
    <w:rsid w:val="000D30E7"/>
    <w:rsid w:val="000D3841"/>
    <w:rsid w:val="000D398C"/>
    <w:rsid w:val="000D3A51"/>
    <w:rsid w:val="000D3A61"/>
    <w:rsid w:val="000D43D4"/>
    <w:rsid w:val="000D43DC"/>
    <w:rsid w:val="000D44C4"/>
    <w:rsid w:val="000D45DF"/>
    <w:rsid w:val="000D490F"/>
    <w:rsid w:val="000D4B8D"/>
    <w:rsid w:val="000D4CF8"/>
    <w:rsid w:val="000D4CFF"/>
    <w:rsid w:val="000D4FE2"/>
    <w:rsid w:val="000D6AC2"/>
    <w:rsid w:val="000D6D86"/>
    <w:rsid w:val="000D72FC"/>
    <w:rsid w:val="000D775A"/>
    <w:rsid w:val="000D7A0A"/>
    <w:rsid w:val="000D7EB9"/>
    <w:rsid w:val="000E0118"/>
    <w:rsid w:val="000E01F8"/>
    <w:rsid w:val="000E0CD2"/>
    <w:rsid w:val="000E105F"/>
    <w:rsid w:val="000E1848"/>
    <w:rsid w:val="000E2743"/>
    <w:rsid w:val="000E298F"/>
    <w:rsid w:val="000E2C57"/>
    <w:rsid w:val="000E2D29"/>
    <w:rsid w:val="000E2F70"/>
    <w:rsid w:val="000E2FC4"/>
    <w:rsid w:val="000E311F"/>
    <w:rsid w:val="000E345D"/>
    <w:rsid w:val="000E3651"/>
    <w:rsid w:val="000E3C81"/>
    <w:rsid w:val="000E3CCF"/>
    <w:rsid w:val="000E3FC5"/>
    <w:rsid w:val="000E4231"/>
    <w:rsid w:val="000E449F"/>
    <w:rsid w:val="000E4D15"/>
    <w:rsid w:val="000E514B"/>
    <w:rsid w:val="000E53F4"/>
    <w:rsid w:val="000E5624"/>
    <w:rsid w:val="000E5A18"/>
    <w:rsid w:val="000E5ED7"/>
    <w:rsid w:val="000E5FE3"/>
    <w:rsid w:val="000E601D"/>
    <w:rsid w:val="000E638A"/>
    <w:rsid w:val="000E6ED8"/>
    <w:rsid w:val="000E6FF4"/>
    <w:rsid w:val="000E73B0"/>
    <w:rsid w:val="000E755E"/>
    <w:rsid w:val="000E772C"/>
    <w:rsid w:val="000E7C25"/>
    <w:rsid w:val="000F003E"/>
    <w:rsid w:val="000F06A3"/>
    <w:rsid w:val="000F1078"/>
    <w:rsid w:val="000F10AD"/>
    <w:rsid w:val="000F170E"/>
    <w:rsid w:val="000F191B"/>
    <w:rsid w:val="000F1C3E"/>
    <w:rsid w:val="000F2243"/>
    <w:rsid w:val="000F2569"/>
    <w:rsid w:val="000F3031"/>
    <w:rsid w:val="000F334E"/>
    <w:rsid w:val="000F3461"/>
    <w:rsid w:val="000F38C8"/>
    <w:rsid w:val="000F39A6"/>
    <w:rsid w:val="000F3BA3"/>
    <w:rsid w:val="000F3EA3"/>
    <w:rsid w:val="000F4807"/>
    <w:rsid w:val="000F4A5E"/>
    <w:rsid w:val="000F4C0E"/>
    <w:rsid w:val="000F4E9D"/>
    <w:rsid w:val="000F4EB8"/>
    <w:rsid w:val="000F4F2D"/>
    <w:rsid w:val="000F5256"/>
    <w:rsid w:val="000F608D"/>
    <w:rsid w:val="000F61D1"/>
    <w:rsid w:val="000F66A2"/>
    <w:rsid w:val="000F712A"/>
    <w:rsid w:val="000F7749"/>
    <w:rsid w:val="000F77E8"/>
    <w:rsid w:val="00100217"/>
    <w:rsid w:val="001003E0"/>
    <w:rsid w:val="001003EF"/>
    <w:rsid w:val="001005D4"/>
    <w:rsid w:val="00100B1E"/>
    <w:rsid w:val="00100CE4"/>
    <w:rsid w:val="00101073"/>
    <w:rsid w:val="001011FC"/>
    <w:rsid w:val="00101550"/>
    <w:rsid w:val="00101A48"/>
    <w:rsid w:val="00101E02"/>
    <w:rsid w:val="00101E39"/>
    <w:rsid w:val="00101ED2"/>
    <w:rsid w:val="00102399"/>
    <w:rsid w:val="001025C2"/>
    <w:rsid w:val="00102CE2"/>
    <w:rsid w:val="00102D68"/>
    <w:rsid w:val="0010341E"/>
    <w:rsid w:val="00103AA3"/>
    <w:rsid w:val="00103BAE"/>
    <w:rsid w:val="0010414D"/>
    <w:rsid w:val="00104238"/>
    <w:rsid w:val="001048A5"/>
    <w:rsid w:val="00104A84"/>
    <w:rsid w:val="00105208"/>
    <w:rsid w:val="0010579E"/>
    <w:rsid w:val="00105B12"/>
    <w:rsid w:val="00105E23"/>
    <w:rsid w:val="001067A2"/>
    <w:rsid w:val="001069E1"/>
    <w:rsid w:val="0010719F"/>
    <w:rsid w:val="001074D1"/>
    <w:rsid w:val="0010777C"/>
    <w:rsid w:val="001077D2"/>
    <w:rsid w:val="00107871"/>
    <w:rsid w:val="001079D8"/>
    <w:rsid w:val="00107A98"/>
    <w:rsid w:val="00107C83"/>
    <w:rsid w:val="00107F28"/>
    <w:rsid w:val="00110937"/>
    <w:rsid w:val="001109DA"/>
    <w:rsid w:val="00110C5F"/>
    <w:rsid w:val="00110D16"/>
    <w:rsid w:val="001115C6"/>
    <w:rsid w:val="0011180C"/>
    <w:rsid w:val="00111D7D"/>
    <w:rsid w:val="00111DDF"/>
    <w:rsid w:val="0011258B"/>
    <w:rsid w:val="00112AE0"/>
    <w:rsid w:val="00112B5F"/>
    <w:rsid w:val="00112CA4"/>
    <w:rsid w:val="00112DA2"/>
    <w:rsid w:val="001130DF"/>
    <w:rsid w:val="00113379"/>
    <w:rsid w:val="00113603"/>
    <w:rsid w:val="00113BD7"/>
    <w:rsid w:val="00113E14"/>
    <w:rsid w:val="00113F1D"/>
    <w:rsid w:val="001140CC"/>
    <w:rsid w:val="00114234"/>
    <w:rsid w:val="001149A6"/>
    <w:rsid w:val="00114C69"/>
    <w:rsid w:val="00114F3B"/>
    <w:rsid w:val="0011544A"/>
    <w:rsid w:val="00115775"/>
    <w:rsid w:val="001162BD"/>
    <w:rsid w:val="001167DB"/>
    <w:rsid w:val="00117109"/>
    <w:rsid w:val="001176E6"/>
    <w:rsid w:val="00117769"/>
    <w:rsid w:val="001177DF"/>
    <w:rsid w:val="001177E7"/>
    <w:rsid w:val="001178D5"/>
    <w:rsid w:val="001179DA"/>
    <w:rsid w:val="00117E95"/>
    <w:rsid w:val="0012098F"/>
    <w:rsid w:val="0012117D"/>
    <w:rsid w:val="001218F4"/>
    <w:rsid w:val="00121AA8"/>
    <w:rsid w:val="00121FE3"/>
    <w:rsid w:val="001224E5"/>
    <w:rsid w:val="00123334"/>
    <w:rsid w:val="00123BA8"/>
    <w:rsid w:val="00123D78"/>
    <w:rsid w:val="00123DB6"/>
    <w:rsid w:val="00123FFC"/>
    <w:rsid w:val="00124007"/>
    <w:rsid w:val="0012412B"/>
    <w:rsid w:val="001242EB"/>
    <w:rsid w:val="001248A8"/>
    <w:rsid w:val="00124A8D"/>
    <w:rsid w:val="00124DDC"/>
    <w:rsid w:val="00124F0B"/>
    <w:rsid w:val="00125055"/>
    <w:rsid w:val="00125604"/>
    <w:rsid w:val="0012582B"/>
    <w:rsid w:val="00126154"/>
    <w:rsid w:val="0012629C"/>
    <w:rsid w:val="001262D8"/>
    <w:rsid w:val="0012687F"/>
    <w:rsid w:val="00126A6A"/>
    <w:rsid w:val="00126D46"/>
    <w:rsid w:val="001275AB"/>
    <w:rsid w:val="00127A80"/>
    <w:rsid w:val="00127CDC"/>
    <w:rsid w:val="00127D08"/>
    <w:rsid w:val="001303FC"/>
    <w:rsid w:val="001305DD"/>
    <w:rsid w:val="00130DAC"/>
    <w:rsid w:val="00131263"/>
    <w:rsid w:val="001316A2"/>
    <w:rsid w:val="00131814"/>
    <w:rsid w:val="001318FA"/>
    <w:rsid w:val="00131993"/>
    <w:rsid w:val="00131D03"/>
    <w:rsid w:val="00131D08"/>
    <w:rsid w:val="00132CDA"/>
    <w:rsid w:val="00132CF8"/>
    <w:rsid w:val="00133314"/>
    <w:rsid w:val="00133E38"/>
    <w:rsid w:val="00133F16"/>
    <w:rsid w:val="001347A5"/>
    <w:rsid w:val="00134881"/>
    <w:rsid w:val="00135065"/>
    <w:rsid w:val="001353B2"/>
    <w:rsid w:val="00135E37"/>
    <w:rsid w:val="00136242"/>
    <w:rsid w:val="00136306"/>
    <w:rsid w:val="0013680E"/>
    <w:rsid w:val="001370F7"/>
    <w:rsid w:val="00137234"/>
    <w:rsid w:val="001375BF"/>
    <w:rsid w:val="00137DC2"/>
    <w:rsid w:val="00140E35"/>
    <w:rsid w:val="0014117A"/>
    <w:rsid w:val="001415A8"/>
    <w:rsid w:val="001418A8"/>
    <w:rsid w:val="00141BE0"/>
    <w:rsid w:val="00141CEA"/>
    <w:rsid w:val="001422CF"/>
    <w:rsid w:val="001424E5"/>
    <w:rsid w:val="00142807"/>
    <w:rsid w:val="00142E24"/>
    <w:rsid w:val="00143365"/>
    <w:rsid w:val="0014368A"/>
    <w:rsid w:val="00143E01"/>
    <w:rsid w:val="00143F84"/>
    <w:rsid w:val="001449AA"/>
    <w:rsid w:val="00144A20"/>
    <w:rsid w:val="00144DC2"/>
    <w:rsid w:val="00144E14"/>
    <w:rsid w:val="00144F54"/>
    <w:rsid w:val="00145009"/>
    <w:rsid w:val="0014515B"/>
    <w:rsid w:val="0014543E"/>
    <w:rsid w:val="00145D1B"/>
    <w:rsid w:val="00146A39"/>
    <w:rsid w:val="001471E9"/>
    <w:rsid w:val="00147474"/>
    <w:rsid w:val="001476AA"/>
    <w:rsid w:val="00147C43"/>
    <w:rsid w:val="001502CD"/>
    <w:rsid w:val="001503CE"/>
    <w:rsid w:val="001506C1"/>
    <w:rsid w:val="00150856"/>
    <w:rsid w:val="00150D54"/>
    <w:rsid w:val="0015110C"/>
    <w:rsid w:val="001516B1"/>
    <w:rsid w:val="0015299E"/>
    <w:rsid w:val="00152FB9"/>
    <w:rsid w:val="001530FB"/>
    <w:rsid w:val="001531C2"/>
    <w:rsid w:val="00153259"/>
    <w:rsid w:val="00153637"/>
    <w:rsid w:val="00153AE8"/>
    <w:rsid w:val="00154586"/>
    <w:rsid w:val="001549C6"/>
    <w:rsid w:val="00154A6B"/>
    <w:rsid w:val="00154D3E"/>
    <w:rsid w:val="0015519E"/>
    <w:rsid w:val="001552E7"/>
    <w:rsid w:val="001556CF"/>
    <w:rsid w:val="0015595B"/>
    <w:rsid w:val="0015598C"/>
    <w:rsid w:val="00155AF7"/>
    <w:rsid w:val="00155D90"/>
    <w:rsid w:val="0015631D"/>
    <w:rsid w:val="00156EE4"/>
    <w:rsid w:val="001573F2"/>
    <w:rsid w:val="00157E1F"/>
    <w:rsid w:val="00157E5D"/>
    <w:rsid w:val="00157F7E"/>
    <w:rsid w:val="0016058F"/>
    <w:rsid w:val="0016063D"/>
    <w:rsid w:val="00160B25"/>
    <w:rsid w:val="0016155F"/>
    <w:rsid w:val="00161922"/>
    <w:rsid w:val="001619D1"/>
    <w:rsid w:val="00161BD4"/>
    <w:rsid w:val="00161F61"/>
    <w:rsid w:val="001622BE"/>
    <w:rsid w:val="00162641"/>
    <w:rsid w:val="00162BA7"/>
    <w:rsid w:val="00162BB6"/>
    <w:rsid w:val="001634A2"/>
    <w:rsid w:val="00163887"/>
    <w:rsid w:val="0016391D"/>
    <w:rsid w:val="00163E02"/>
    <w:rsid w:val="001641F8"/>
    <w:rsid w:val="00164378"/>
    <w:rsid w:val="00164EC3"/>
    <w:rsid w:val="00165AA7"/>
    <w:rsid w:val="00165D16"/>
    <w:rsid w:val="0016601F"/>
    <w:rsid w:val="001660AC"/>
    <w:rsid w:val="00167AAC"/>
    <w:rsid w:val="00170670"/>
    <w:rsid w:val="00170E3C"/>
    <w:rsid w:val="001710CF"/>
    <w:rsid w:val="001714AB"/>
    <w:rsid w:val="001717E5"/>
    <w:rsid w:val="00171F53"/>
    <w:rsid w:val="0017204D"/>
    <w:rsid w:val="0017234B"/>
    <w:rsid w:val="00172414"/>
    <w:rsid w:val="0017283D"/>
    <w:rsid w:val="001729D9"/>
    <w:rsid w:val="00173182"/>
    <w:rsid w:val="001731AA"/>
    <w:rsid w:val="001736C2"/>
    <w:rsid w:val="001741E4"/>
    <w:rsid w:val="00174217"/>
    <w:rsid w:val="00174955"/>
    <w:rsid w:val="00174E5D"/>
    <w:rsid w:val="0017514B"/>
    <w:rsid w:val="00175A0D"/>
    <w:rsid w:val="0017689F"/>
    <w:rsid w:val="00177BB4"/>
    <w:rsid w:val="00177BC2"/>
    <w:rsid w:val="00177BF1"/>
    <w:rsid w:val="00177EA6"/>
    <w:rsid w:val="00180153"/>
    <w:rsid w:val="001803FD"/>
    <w:rsid w:val="001807A4"/>
    <w:rsid w:val="00180963"/>
    <w:rsid w:val="0018106A"/>
    <w:rsid w:val="00181206"/>
    <w:rsid w:val="0018132C"/>
    <w:rsid w:val="0018144F"/>
    <w:rsid w:val="00181741"/>
    <w:rsid w:val="00181910"/>
    <w:rsid w:val="00181920"/>
    <w:rsid w:val="00181C13"/>
    <w:rsid w:val="00181E88"/>
    <w:rsid w:val="001821E5"/>
    <w:rsid w:val="00182372"/>
    <w:rsid w:val="0018303E"/>
    <w:rsid w:val="00183646"/>
    <w:rsid w:val="00183784"/>
    <w:rsid w:val="001837C5"/>
    <w:rsid w:val="00183BE4"/>
    <w:rsid w:val="00183D09"/>
    <w:rsid w:val="001841EF"/>
    <w:rsid w:val="0018420C"/>
    <w:rsid w:val="00184A01"/>
    <w:rsid w:val="00184F07"/>
    <w:rsid w:val="001853C9"/>
    <w:rsid w:val="00185F0C"/>
    <w:rsid w:val="00186184"/>
    <w:rsid w:val="001861A3"/>
    <w:rsid w:val="001864F9"/>
    <w:rsid w:val="00186922"/>
    <w:rsid w:val="00186DF1"/>
    <w:rsid w:val="0018770D"/>
    <w:rsid w:val="00187733"/>
    <w:rsid w:val="00187CE4"/>
    <w:rsid w:val="0019041A"/>
    <w:rsid w:val="0019042E"/>
    <w:rsid w:val="00190578"/>
    <w:rsid w:val="001911AA"/>
    <w:rsid w:val="001916E4"/>
    <w:rsid w:val="00191965"/>
    <w:rsid w:val="00191A5A"/>
    <w:rsid w:val="00191F38"/>
    <w:rsid w:val="001922A2"/>
    <w:rsid w:val="00192409"/>
    <w:rsid w:val="0019243B"/>
    <w:rsid w:val="00192497"/>
    <w:rsid w:val="001924B3"/>
    <w:rsid w:val="00192645"/>
    <w:rsid w:val="001928FC"/>
    <w:rsid w:val="00193019"/>
    <w:rsid w:val="001931DD"/>
    <w:rsid w:val="00193634"/>
    <w:rsid w:val="00193EA4"/>
    <w:rsid w:val="001949F6"/>
    <w:rsid w:val="00195530"/>
    <w:rsid w:val="00195B1F"/>
    <w:rsid w:val="00195B54"/>
    <w:rsid w:val="00195CD7"/>
    <w:rsid w:val="001960E8"/>
    <w:rsid w:val="001964A9"/>
    <w:rsid w:val="001964DD"/>
    <w:rsid w:val="0019659F"/>
    <w:rsid w:val="0019660E"/>
    <w:rsid w:val="00197890"/>
    <w:rsid w:val="00197E2D"/>
    <w:rsid w:val="001A010D"/>
    <w:rsid w:val="001A0445"/>
    <w:rsid w:val="001A057D"/>
    <w:rsid w:val="001A068E"/>
    <w:rsid w:val="001A0712"/>
    <w:rsid w:val="001A0B93"/>
    <w:rsid w:val="001A1189"/>
    <w:rsid w:val="001A124B"/>
    <w:rsid w:val="001A19A7"/>
    <w:rsid w:val="001A1B03"/>
    <w:rsid w:val="001A276E"/>
    <w:rsid w:val="001A2F10"/>
    <w:rsid w:val="001A3224"/>
    <w:rsid w:val="001A3418"/>
    <w:rsid w:val="001A3577"/>
    <w:rsid w:val="001A358D"/>
    <w:rsid w:val="001A39DD"/>
    <w:rsid w:val="001A3AC6"/>
    <w:rsid w:val="001A3C4C"/>
    <w:rsid w:val="001A3E39"/>
    <w:rsid w:val="001A4BB9"/>
    <w:rsid w:val="001A4E7E"/>
    <w:rsid w:val="001A5506"/>
    <w:rsid w:val="001A5549"/>
    <w:rsid w:val="001A598E"/>
    <w:rsid w:val="001A5A73"/>
    <w:rsid w:val="001A63DD"/>
    <w:rsid w:val="001A64BE"/>
    <w:rsid w:val="001A66E2"/>
    <w:rsid w:val="001A6881"/>
    <w:rsid w:val="001A6A49"/>
    <w:rsid w:val="001A7A5B"/>
    <w:rsid w:val="001A7D35"/>
    <w:rsid w:val="001A7F4D"/>
    <w:rsid w:val="001B019B"/>
    <w:rsid w:val="001B051D"/>
    <w:rsid w:val="001B1DAF"/>
    <w:rsid w:val="001B1E1E"/>
    <w:rsid w:val="001B1F04"/>
    <w:rsid w:val="001B1F79"/>
    <w:rsid w:val="001B2757"/>
    <w:rsid w:val="001B282E"/>
    <w:rsid w:val="001B2CE7"/>
    <w:rsid w:val="001B2F2D"/>
    <w:rsid w:val="001B2F9A"/>
    <w:rsid w:val="001B323F"/>
    <w:rsid w:val="001B35AA"/>
    <w:rsid w:val="001B36A1"/>
    <w:rsid w:val="001B3CB2"/>
    <w:rsid w:val="001B4164"/>
    <w:rsid w:val="001B474E"/>
    <w:rsid w:val="001B4AD2"/>
    <w:rsid w:val="001B5580"/>
    <w:rsid w:val="001B5733"/>
    <w:rsid w:val="001B59A3"/>
    <w:rsid w:val="001B5AFF"/>
    <w:rsid w:val="001B6C27"/>
    <w:rsid w:val="001B6DFD"/>
    <w:rsid w:val="001B733C"/>
    <w:rsid w:val="001B774B"/>
    <w:rsid w:val="001B7B1C"/>
    <w:rsid w:val="001B7C20"/>
    <w:rsid w:val="001B7C8C"/>
    <w:rsid w:val="001C0197"/>
    <w:rsid w:val="001C01F4"/>
    <w:rsid w:val="001C09FA"/>
    <w:rsid w:val="001C0BF6"/>
    <w:rsid w:val="001C0ED0"/>
    <w:rsid w:val="001C1EEF"/>
    <w:rsid w:val="001C2104"/>
    <w:rsid w:val="001C26FF"/>
    <w:rsid w:val="001C288E"/>
    <w:rsid w:val="001C29BF"/>
    <w:rsid w:val="001C3E1A"/>
    <w:rsid w:val="001C46FD"/>
    <w:rsid w:val="001C49D9"/>
    <w:rsid w:val="001C4DD6"/>
    <w:rsid w:val="001C502A"/>
    <w:rsid w:val="001C597E"/>
    <w:rsid w:val="001C5A42"/>
    <w:rsid w:val="001C611F"/>
    <w:rsid w:val="001C65B8"/>
    <w:rsid w:val="001C6B72"/>
    <w:rsid w:val="001C6D71"/>
    <w:rsid w:val="001C7509"/>
    <w:rsid w:val="001C7BDE"/>
    <w:rsid w:val="001D090E"/>
    <w:rsid w:val="001D0C59"/>
    <w:rsid w:val="001D1958"/>
    <w:rsid w:val="001D1A32"/>
    <w:rsid w:val="001D1F01"/>
    <w:rsid w:val="001D227D"/>
    <w:rsid w:val="001D2284"/>
    <w:rsid w:val="001D251F"/>
    <w:rsid w:val="001D2F3D"/>
    <w:rsid w:val="001D3B88"/>
    <w:rsid w:val="001D3D02"/>
    <w:rsid w:val="001D3E77"/>
    <w:rsid w:val="001D3E97"/>
    <w:rsid w:val="001D4620"/>
    <w:rsid w:val="001D48A4"/>
    <w:rsid w:val="001D4953"/>
    <w:rsid w:val="001D49EB"/>
    <w:rsid w:val="001D52D4"/>
    <w:rsid w:val="001D5374"/>
    <w:rsid w:val="001D57BA"/>
    <w:rsid w:val="001D5835"/>
    <w:rsid w:val="001D5A80"/>
    <w:rsid w:val="001D5B5D"/>
    <w:rsid w:val="001D655C"/>
    <w:rsid w:val="001D673D"/>
    <w:rsid w:val="001D68AB"/>
    <w:rsid w:val="001D6D97"/>
    <w:rsid w:val="001D7983"/>
    <w:rsid w:val="001D7A87"/>
    <w:rsid w:val="001D7C76"/>
    <w:rsid w:val="001E0314"/>
    <w:rsid w:val="001E04D1"/>
    <w:rsid w:val="001E04D9"/>
    <w:rsid w:val="001E0C2B"/>
    <w:rsid w:val="001E0D26"/>
    <w:rsid w:val="001E10AB"/>
    <w:rsid w:val="001E146D"/>
    <w:rsid w:val="001E1A9F"/>
    <w:rsid w:val="001E1ABE"/>
    <w:rsid w:val="001E1FE4"/>
    <w:rsid w:val="001E24EC"/>
    <w:rsid w:val="001E34FD"/>
    <w:rsid w:val="001E366F"/>
    <w:rsid w:val="001E38D2"/>
    <w:rsid w:val="001E44AE"/>
    <w:rsid w:val="001E4572"/>
    <w:rsid w:val="001E4693"/>
    <w:rsid w:val="001E46E4"/>
    <w:rsid w:val="001E4A5C"/>
    <w:rsid w:val="001E4FA2"/>
    <w:rsid w:val="001E4FA6"/>
    <w:rsid w:val="001E5027"/>
    <w:rsid w:val="001E51E6"/>
    <w:rsid w:val="001E5320"/>
    <w:rsid w:val="001E57DA"/>
    <w:rsid w:val="001E606B"/>
    <w:rsid w:val="001E66A2"/>
    <w:rsid w:val="001E6D7B"/>
    <w:rsid w:val="001E751B"/>
    <w:rsid w:val="001E764D"/>
    <w:rsid w:val="001E7962"/>
    <w:rsid w:val="001E7B84"/>
    <w:rsid w:val="001F001F"/>
    <w:rsid w:val="001F0558"/>
    <w:rsid w:val="001F0B70"/>
    <w:rsid w:val="001F1357"/>
    <w:rsid w:val="001F1E16"/>
    <w:rsid w:val="001F25D8"/>
    <w:rsid w:val="001F2A01"/>
    <w:rsid w:val="001F3436"/>
    <w:rsid w:val="001F3688"/>
    <w:rsid w:val="001F39BF"/>
    <w:rsid w:val="001F4350"/>
    <w:rsid w:val="001F4F7F"/>
    <w:rsid w:val="001F50A3"/>
    <w:rsid w:val="001F542B"/>
    <w:rsid w:val="001F5BCC"/>
    <w:rsid w:val="001F62C8"/>
    <w:rsid w:val="001F6B26"/>
    <w:rsid w:val="001F6D95"/>
    <w:rsid w:val="001F6DB0"/>
    <w:rsid w:val="001F6E9B"/>
    <w:rsid w:val="001F6EDC"/>
    <w:rsid w:val="001F6F0A"/>
    <w:rsid w:val="001F72DB"/>
    <w:rsid w:val="001F741B"/>
    <w:rsid w:val="001F7C5D"/>
    <w:rsid w:val="001F7E6F"/>
    <w:rsid w:val="002004A9"/>
    <w:rsid w:val="00200810"/>
    <w:rsid w:val="002008A4"/>
    <w:rsid w:val="0020128C"/>
    <w:rsid w:val="002012E4"/>
    <w:rsid w:val="00201538"/>
    <w:rsid w:val="00201952"/>
    <w:rsid w:val="0020224E"/>
    <w:rsid w:val="002022A4"/>
    <w:rsid w:val="00202B0A"/>
    <w:rsid w:val="002032E2"/>
    <w:rsid w:val="00203419"/>
    <w:rsid w:val="00203581"/>
    <w:rsid w:val="002035C5"/>
    <w:rsid w:val="00203810"/>
    <w:rsid w:val="00204365"/>
    <w:rsid w:val="002046B8"/>
    <w:rsid w:val="00204ABD"/>
    <w:rsid w:val="00204ED3"/>
    <w:rsid w:val="0020519B"/>
    <w:rsid w:val="00205605"/>
    <w:rsid w:val="00205715"/>
    <w:rsid w:val="00205897"/>
    <w:rsid w:val="00205945"/>
    <w:rsid w:val="00205968"/>
    <w:rsid w:val="002059F3"/>
    <w:rsid w:val="00206162"/>
    <w:rsid w:val="00206441"/>
    <w:rsid w:val="002064DE"/>
    <w:rsid w:val="0020662F"/>
    <w:rsid w:val="0020681F"/>
    <w:rsid w:val="002073F0"/>
    <w:rsid w:val="00207489"/>
    <w:rsid w:val="002075E0"/>
    <w:rsid w:val="002076A7"/>
    <w:rsid w:val="0020774A"/>
    <w:rsid w:val="0020795B"/>
    <w:rsid w:val="00207963"/>
    <w:rsid w:val="00207B1E"/>
    <w:rsid w:val="00207CF5"/>
    <w:rsid w:val="00210CD5"/>
    <w:rsid w:val="00211167"/>
    <w:rsid w:val="00211238"/>
    <w:rsid w:val="002114C4"/>
    <w:rsid w:val="00211639"/>
    <w:rsid w:val="00211C49"/>
    <w:rsid w:val="002123F6"/>
    <w:rsid w:val="002128BC"/>
    <w:rsid w:val="002129EE"/>
    <w:rsid w:val="00212B07"/>
    <w:rsid w:val="00212B65"/>
    <w:rsid w:val="00213043"/>
    <w:rsid w:val="00213331"/>
    <w:rsid w:val="002139F8"/>
    <w:rsid w:val="00213A3A"/>
    <w:rsid w:val="00213AF4"/>
    <w:rsid w:val="00213B08"/>
    <w:rsid w:val="00214677"/>
    <w:rsid w:val="002147A7"/>
    <w:rsid w:val="00214C98"/>
    <w:rsid w:val="00214DEF"/>
    <w:rsid w:val="00214E39"/>
    <w:rsid w:val="0021551C"/>
    <w:rsid w:val="00215908"/>
    <w:rsid w:val="002160A5"/>
    <w:rsid w:val="002160C3"/>
    <w:rsid w:val="002161C7"/>
    <w:rsid w:val="002161CD"/>
    <w:rsid w:val="00216647"/>
    <w:rsid w:val="0021696F"/>
    <w:rsid w:val="0021699D"/>
    <w:rsid w:val="00216E91"/>
    <w:rsid w:val="0021730A"/>
    <w:rsid w:val="002174FD"/>
    <w:rsid w:val="002208DA"/>
    <w:rsid w:val="00220F73"/>
    <w:rsid w:val="00221682"/>
    <w:rsid w:val="00221844"/>
    <w:rsid w:val="00221895"/>
    <w:rsid w:val="00221907"/>
    <w:rsid w:val="00221F3B"/>
    <w:rsid w:val="002223D0"/>
    <w:rsid w:val="00223274"/>
    <w:rsid w:val="002237AE"/>
    <w:rsid w:val="00223B58"/>
    <w:rsid w:val="00224134"/>
    <w:rsid w:val="00224309"/>
    <w:rsid w:val="00224AD6"/>
    <w:rsid w:val="0022533F"/>
    <w:rsid w:val="002255CC"/>
    <w:rsid w:val="00225718"/>
    <w:rsid w:val="002257DC"/>
    <w:rsid w:val="002259DF"/>
    <w:rsid w:val="00225E71"/>
    <w:rsid w:val="002268B8"/>
    <w:rsid w:val="00226E54"/>
    <w:rsid w:val="0022712F"/>
    <w:rsid w:val="002273D2"/>
    <w:rsid w:val="002276C0"/>
    <w:rsid w:val="00227AD9"/>
    <w:rsid w:val="00227DEC"/>
    <w:rsid w:val="00230102"/>
    <w:rsid w:val="00230A0D"/>
    <w:rsid w:val="00230D0E"/>
    <w:rsid w:val="00231256"/>
    <w:rsid w:val="002312FA"/>
    <w:rsid w:val="002315AC"/>
    <w:rsid w:val="0023185E"/>
    <w:rsid w:val="00231BD0"/>
    <w:rsid w:val="00231C82"/>
    <w:rsid w:val="00231CB7"/>
    <w:rsid w:val="00231E9E"/>
    <w:rsid w:val="00232509"/>
    <w:rsid w:val="00232EEE"/>
    <w:rsid w:val="00233335"/>
    <w:rsid w:val="002333E8"/>
    <w:rsid w:val="002336C9"/>
    <w:rsid w:val="00233BCD"/>
    <w:rsid w:val="0023469D"/>
    <w:rsid w:val="00234CE2"/>
    <w:rsid w:val="00234F49"/>
    <w:rsid w:val="00235C05"/>
    <w:rsid w:val="00235C63"/>
    <w:rsid w:val="00236A81"/>
    <w:rsid w:val="00237367"/>
    <w:rsid w:val="00237465"/>
    <w:rsid w:val="00237AA2"/>
    <w:rsid w:val="00240126"/>
    <w:rsid w:val="002401D0"/>
    <w:rsid w:val="00240626"/>
    <w:rsid w:val="00241088"/>
    <w:rsid w:val="002416F9"/>
    <w:rsid w:val="00241AA6"/>
    <w:rsid w:val="00241C30"/>
    <w:rsid w:val="002424C0"/>
    <w:rsid w:val="002426AC"/>
    <w:rsid w:val="00242CD2"/>
    <w:rsid w:val="00242F34"/>
    <w:rsid w:val="00243194"/>
    <w:rsid w:val="002432B3"/>
    <w:rsid w:val="002432D6"/>
    <w:rsid w:val="002433A6"/>
    <w:rsid w:val="00243647"/>
    <w:rsid w:val="00243CB7"/>
    <w:rsid w:val="00244174"/>
    <w:rsid w:val="002443B3"/>
    <w:rsid w:val="002443E9"/>
    <w:rsid w:val="00244CDE"/>
    <w:rsid w:val="00244EB0"/>
    <w:rsid w:val="00244F69"/>
    <w:rsid w:val="002456CA"/>
    <w:rsid w:val="002457ED"/>
    <w:rsid w:val="0024591E"/>
    <w:rsid w:val="00245D4F"/>
    <w:rsid w:val="00245E12"/>
    <w:rsid w:val="002460B8"/>
    <w:rsid w:val="002466E6"/>
    <w:rsid w:val="00247064"/>
    <w:rsid w:val="0024713B"/>
    <w:rsid w:val="00247718"/>
    <w:rsid w:val="00247C37"/>
    <w:rsid w:val="00247E1E"/>
    <w:rsid w:val="00250068"/>
    <w:rsid w:val="00250934"/>
    <w:rsid w:val="00250CD0"/>
    <w:rsid w:val="00251254"/>
    <w:rsid w:val="00251424"/>
    <w:rsid w:val="002517E8"/>
    <w:rsid w:val="00251A85"/>
    <w:rsid w:val="00251EA2"/>
    <w:rsid w:val="00251EBC"/>
    <w:rsid w:val="00252063"/>
    <w:rsid w:val="00252284"/>
    <w:rsid w:val="002523F2"/>
    <w:rsid w:val="00252592"/>
    <w:rsid w:val="00252B37"/>
    <w:rsid w:val="00252F64"/>
    <w:rsid w:val="0025327A"/>
    <w:rsid w:val="00254031"/>
    <w:rsid w:val="002540B9"/>
    <w:rsid w:val="002541DE"/>
    <w:rsid w:val="00254E3F"/>
    <w:rsid w:val="0025513B"/>
    <w:rsid w:val="00255D21"/>
    <w:rsid w:val="0025650A"/>
    <w:rsid w:val="00256FA1"/>
    <w:rsid w:val="00257019"/>
    <w:rsid w:val="00257B1C"/>
    <w:rsid w:val="00260058"/>
    <w:rsid w:val="0026020C"/>
    <w:rsid w:val="002602C9"/>
    <w:rsid w:val="00260481"/>
    <w:rsid w:val="0026052D"/>
    <w:rsid w:val="002606E9"/>
    <w:rsid w:val="002608CB"/>
    <w:rsid w:val="00261886"/>
    <w:rsid w:val="00262430"/>
    <w:rsid w:val="0026266D"/>
    <w:rsid w:val="002627C3"/>
    <w:rsid w:val="0026290D"/>
    <w:rsid w:val="00262DF5"/>
    <w:rsid w:val="0026301E"/>
    <w:rsid w:val="00263ADB"/>
    <w:rsid w:val="00263C8E"/>
    <w:rsid w:val="00263E8D"/>
    <w:rsid w:val="00263F98"/>
    <w:rsid w:val="00263FDE"/>
    <w:rsid w:val="00264331"/>
    <w:rsid w:val="00264730"/>
    <w:rsid w:val="0026478B"/>
    <w:rsid w:val="00264DDF"/>
    <w:rsid w:val="00264DFD"/>
    <w:rsid w:val="00265499"/>
    <w:rsid w:val="002658CF"/>
    <w:rsid w:val="00265A34"/>
    <w:rsid w:val="00265D78"/>
    <w:rsid w:val="00265EA5"/>
    <w:rsid w:val="00266BB5"/>
    <w:rsid w:val="00266F79"/>
    <w:rsid w:val="002676F0"/>
    <w:rsid w:val="0026780D"/>
    <w:rsid w:val="00267DD8"/>
    <w:rsid w:val="0027038E"/>
    <w:rsid w:val="00270657"/>
    <w:rsid w:val="00270A86"/>
    <w:rsid w:val="00270B6F"/>
    <w:rsid w:val="00271BBF"/>
    <w:rsid w:val="00271EBE"/>
    <w:rsid w:val="002721FC"/>
    <w:rsid w:val="00272223"/>
    <w:rsid w:val="0027251F"/>
    <w:rsid w:val="002727BF"/>
    <w:rsid w:val="00272AE3"/>
    <w:rsid w:val="00272B0F"/>
    <w:rsid w:val="00272BFC"/>
    <w:rsid w:val="0027334D"/>
    <w:rsid w:val="002738F0"/>
    <w:rsid w:val="00273FB4"/>
    <w:rsid w:val="00274697"/>
    <w:rsid w:val="00274A50"/>
    <w:rsid w:val="00274B22"/>
    <w:rsid w:val="00274BB6"/>
    <w:rsid w:val="002753BE"/>
    <w:rsid w:val="0027585F"/>
    <w:rsid w:val="002759A2"/>
    <w:rsid w:val="00275C03"/>
    <w:rsid w:val="00275CDC"/>
    <w:rsid w:val="00275FDC"/>
    <w:rsid w:val="0027664E"/>
    <w:rsid w:val="00276A8D"/>
    <w:rsid w:val="00276C7E"/>
    <w:rsid w:val="002771D4"/>
    <w:rsid w:val="002779FC"/>
    <w:rsid w:val="00277D62"/>
    <w:rsid w:val="00280152"/>
    <w:rsid w:val="002807F3"/>
    <w:rsid w:val="0028099B"/>
    <w:rsid w:val="00280F2C"/>
    <w:rsid w:val="00281042"/>
    <w:rsid w:val="00281164"/>
    <w:rsid w:val="002815E5"/>
    <w:rsid w:val="00281961"/>
    <w:rsid w:val="00281C16"/>
    <w:rsid w:val="00281E9A"/>
    <w:rsid w:val="00282252"/>
    <w:rsid w:val="00282276"/>
    <w:rsid w:val="002825B4"/>
    <w:rsid w:val="00282BBA"/>
    <w:rsid w:val="0028306F"/>
    <w:rsid w:val="0028331B"/>
    <w:rsid w:val="0028348B"/>
    <w:rsid w:val="00283B6F"/>
    <w:rsid w:val="00283C7A"/>
    <w:rsid w:val="00283C8C"/>
    <w:rsid w:val="00283EE2"/>
    <w:rsid w:val="002846B7"/>
    <w:rsid w:val="00284E97"/>
    <w:rsid w:val="002852FE"/>
    <w:rsid w:val="0028645F"/>
    <w:rsid w:val="00286B5E"/>
    <w:rsid w:val="00286C65"/>
    <w:rsid w:val="002870D3"/>
    <w:rsid w:val="002871A7"/>
    <w:rsid w:val="0028761B"/>
    <w:rsid w:val="0029012A"/>
    <w:rsid w:val="00290212"/>
    <w:rsid w:val="00290449"/>
    <w:rsid w:val="00290AD2"/>
    <w:rsid w:val="002914AD"/>
    <w:rsid w:val="00291510"/>
    <w:rsid w:val="00291816"/>
    <w:rsid w:val="00291D65"/>
    <w:rsid w:val="002920BC"/>
    <w:rsid w:val="00292191"/>
    <w:rsid w:val="00292566"/>
    <w:rsid w:val="0029267D"/>
    <w:rsid w:val="00292BE0"/>
    <w:rsid w:val="00292F27"/>
    <w:rsid w:val="002932CA"/>
    <w:rsid w:val="0029330D"/>
    <w:rsid w:val="00293EEA"/>
    <w:rsid w:val="0029442E"/>
    <w:rsid w:val="0029486A"/>
    <w:rsid w:val="002949C9"/>
    <w:rsid w:val="00294A06"/>
    <w:rsid w:val="00294DB8"/>
    <w:rsid w:val="00294E4A"/>
    <w:rsid w:val="002951C1"/>
    <w:rsid w:val="00295B31"/>
    <w:rsid w:val="00295DAC"/>
    <w:rsid w:val="0029612F"/>
    <w:rsid w:val="002964CC"/>
    <w:rsid w:val="00296553"/>
    <w:rsid w:val="00296D2A"/>
    <w:rsid w:val="00297CA8"/>
    <w:rsid w:val="002A00B6"/>
    <w:rsid w:val="002A0138"/>
    <w:rsid w:val="002A01FD"/>
    <w:rsid w:val="002A0233"/>
    <w:rsid w:val="002A0514"/>
    <w:rsid w:val="002A06FD"/>
    <w:rsid w:val="002A0901"/>
    <w:rsid w:val="002A0B8E"/>
    <w:rsid w:val="002A1155"/>
    <w:rsid w:val="002A1463"/>
    <w:rsid w:val="002A1C16"/>
    <w:rsid w:val="002A1CD3"/>
    <w:rsid w:val="002A1E56"/>
    <w:rsid w:val="002A1F81"/>
    <w:rsid w:val="002A2098"/>
    <w:rsid w:val="002A279F"/>
    <w:rsid w:val="002A2AF4"/>
    <w:rsid w:val="002A344E"/>
    <w:rsid w:val="002A37B1"/>
    <w:rsid w:val="002A39D6"/>
    <w:rsid w:val="002A39ED"/>
    <w:rsid w:val="002A40A4"/>
    <w:rsid w:val="002A41FD"/>
    <w:rsid w:val="002A48EA"/>
    <w:rsid w:val="002A4EDC"/>
    <w:rsid w:val="002A53EC"/>
    <w:rsid w:val="002A56A8"/>
    <w:rsid w:val="002A5887"/>
    <w:rsid w:val="002A5BCC"/>
    <w:rsid w:val="002A5D5E"/>
    <w:rsid w:val="002A5E8C"/>
    <w:rsid w:val="002A62C3"/>
    <w:rsid w:val="002A6C3A"/>
    <w:rsid w:val="002A6CDC"/>
    <w:rsid w:val="002A7688"/>
    <w:rsid w:val="002A777C"/>
    <w:rsid w:val="002A7787"/>
    <w:rsid w:val="002A7B9A"/>
    <w:rsid w:val="002B03D6"/>
    <w:rsid w:val="002B0521"/>
    <w:rsid w:val="002B05AB"/>
    <w:rsid w:val="002B0D2F"/>
    <w:rsid w:val="002B0E0A"/>
    <w:rsid w:val="002B1632"/>
    <w:rsid w:val="002B164F"/>
    <w:rsid w:val="002B1A45"/>
    <w:rsid w:val="002B27C2"/>
    <w:rsid w:val="002B2943"/>
    <w:rsid w:val="002B303D"/>
    <w:rsid w:val="002B3215"/>
    <w:rsid w:val="002B33CD"/>
    <w:rsid w:val="002B3990"/>
    <w:rsid w:val="002B3B3A"/>
    <w:rsid w:val="002B4427"/>
    <w:rsid w:val="002B4694"/>
    <w:rsid w:val="002B5797"/>
    <w:rsid w:val="002B5CA6"/>
    <w:rsid w:val="002B5DF9"/>
    <w:rsid w:val="002B5EDC"/>
    <w:rsid w:val="002B601B"/>
    <w:rsid w:val="002B6123"/>
    <w:rsid w:val="002B6375"/>
    <w:rsid w:val="002B6396"/>
    <w:rsid w:val="002B71F4"/>
    <w:rsid w:val="002B766A"/>
    <w:rsid w:val="002C0594"/>
    <w:rsid w:val="002C0D4C"/>
    <w:rsid w:val="002C10A8"/>
    <w:rsid w:val="002C112D"/>
    <w:rsid w:val="002C1217"/>
    <w:rsid w:val="002C18FC"/>
    <w:rsid w:val="002C1CD6"/>
    <w:rsid w:val="002C1E7F"/>
    <w:rsid w:val="002C1FC8"/>
    <w:rsid w:val="002C2CD2"/>
    <w:rsid w:val="002C391D"/>
    <w:rsid w:val="002C394C"/>
    <w:rsid w:val="002C4306"/>
    <w:rsid w:val="002C4409"/>
    <w:rsid w:val="002C486B"/>
    <w:rsid w:val="002C52D0"/>
    <w:rsid w:val="002C530F"/>
    <w:rsid w:val="002C56A7"/>
    <w:rsid w:val="002C593C"/>
    <w:rsid w:val="002C59A9"/>
    <w:rsid w:val="002C6339"/>
    <w:rsid w:val="002C6815"/>
    <w:rsid w:val="002C6FDA"/>
    <w:rsid w:val="002C7292"/>
    <w:rsid w:val="002C7516"/>
    <w:rsid w:val="002C7627"/>
    <w:rsid w:val="002C7FC8"/>
    <w:rsid w:val="002D0A00"/>
    <w:rsid w:val="002D0ADE"/>
    <w:rsid w:val="002D0F91"/>
    <w:rsid w:val="002D1222"/>
    <w:rsid w:val="002D1524"/>
    <w:rsid w:val="002D1880"/>
    <w:rsid w:val="002D1F90"/>
    <w:rsid w:val="002D24A0"/>
    <w:rsid w:val="002D27DC"/>
    <w:rsid w:val="002D2B64"/>
    <w:rsid w:val="002D2FBD"/>
    <w:rsid w:val="002D30B5"/>
    <w:rsid w:val="002D3256"/>
    <w:rsid w:val="002D347C"/>
    <w:rsid w:val="002D3842"/>
    <w:rsid w:val="002D3862"/>
    <w:rsid w:val="002D3A43"/>
    <w:rsid w:val="002D3ABE"/>
    <w:rsid w:val="002D4071"/>
    <w:rsid w:val="002D4896"/>
    <w:rsid w:val="002D48C3"/>
    <w:rsid w:val="002D524C"/>
    <w:rsid w:val="002D5B32"/>
    <w:rsid w:val="002D620B"/>
    <w:rsid w:val="002D62B0"/>
    <w:rsid w:val="002D645E"/>
    <w:rsid w:val="002D6A4F"/>
    <w:rsid w:val="002D6B1C"/>
    <w:rsid w:val="002D7112"/>
    <w:rsid w:val="002D72B2"/>
    <w:rsid w:val="002D740B"/>
    <w:rsid w:val="002D7A4B"/>
    <w:rsid w:val="002D7AB6"/>
    <w:rsid w:val="002E02E1"/>
    <w:rsid w:val="002E0AA9"/>
    <w:rsid w:val="002E0C37"/>
    <w:rsid w:val="002E0DA7"/>
    <w:rsid w:val="002E1A94"/>
    <w:rsid w:val="002E2101"/>
    <w:rsid w:val="002E22E1"/>
    <w:rsid w:val="002E26D4"/>
    <w:rsid w:val="002E2759"/>
    <w:rsid w:val="002E31F5"/>
    <w:rsid w:val="002E34B4"/>
    <w:rsid w:val="002E3A62"/>
    <w:rsid w:val="002E44C8"/>
    <w:rsid w:val="002E4580"/>
    <w:rsid w:val="002E4A79"/>
    <w:rsid w:val="002E4EF8"/>
    <w:rsid w:val="002E4F81"/>
    <w:rsid w:val="002E58B0"/>
    <w:rsid w:val="002E5A22"/>
    <w:rsid w:val="002E6849"/>
    <w:rsid w:val="002E68AB"/>
    <w:rsid w:val="002E69EC"/>
    <w:rsid w:val="002E6DF6"/>
    <w:rsid w:val="002E7339"/>
    <w:rsid w:val="002F0180"/>
    <w:rsid w:val="002F041A"/>
    <w:rsid w:val="002F05AF"/>
    <w:rsid w:val="002F06D3"/>
    <w:rsid w:val="002F0C18"/>
    <w:rsid w:val="002F0D42"/>
    <w:rsid w:val="002F162D"/>
    <w:rsid w:val="002F173A"/>
    <w:rsid w:val="002F22FA"/>
    <w:rsid w:val="002F2F4A"/>
    <w:rsid w:val="002F3111"/>
    <w:rsid w:val="002F37CF"/>
    <w:rsid w:val="002F3CF2"/>
    <w:rsid w:val="002F3EE6"/>
    <w:rsid w:val="002F4380"/>
    <w:rsid w:val="002F4776"/>
    <w:rsid w:val="002F47AF"/>
    <w:rsid w:val="002F4943"/>
    <w:rsid w:val="002F5643"/>
    <w:rsid w:val="002F5C31"/>
    <w:rsid w:val="002F63FD"/>
    <w:rsid w:val="002F64E3"/>
    <w:rsid w:val="002F659C"/>
    <w:rsid w:val="002F6707"/>
    <w:rsid w:val="002F679C"/>
    <w:rsid w:val="002F6BCE"/>
    <w:rsid w:val="002F6D14"/>
    <w:rsid w:val="002F6FA7"/>
    <w:rsid w:val="002F78B6"/>
    <w:rsid w:val="002F7E0A"/>
    <w:rsid w:val="003005C4"/>
    <w:rsid w:val="0030089F"/>
    <w:rsid w:val="00300957"/>
    <w:rsid w:val="00300C20"/>
    <w:rsid w:val="0030124D"/>
    <w:rsid w:val="00301608"/>
    <w:rsid w:val="0030173F"/>
    <w:rsid w:val="0030247E"/>
    <w:rsid w:val="00302802"/>
    <w:rsid w:val="003028E0"/>
    <w:rsid w:val="00302AC2"/>
    <w:rsid w:val="00302C14"/>
    <w:rsid w:val="00302C63"/>
    <w:rsid w:val="00302DF7"/>
    <w:rsid w:val="00303D1C"/>
    <w:rsid w:val="003047EA"/>
    <w:rsid w:val="00304843"/>
    <w:rsid w:val="00304A1D"/>
    <w:rsid w:val="00304B8A"/>
    <w:rsid w:val="00304D5F"/>
    <w:rsid w:val="0030545A"/>
    <w:rsid w:val="00305AA0"/>
    <w:rsid w:val="00305D92"/>
    <w:rsid w:val="0030625F"/>
    <w:rsid w:val="0030648F"/>
    <w:rsid w:val="00306F98"/>
    <w:rsid w:val="00307152"/>
    <w:rsid w:val="00307440"/>
    <w:rsid w:val="003075FE"/>
    <w:rsid w:val="00307738"/>
    <w:rsid w:val="00307FCF"/>
    <w:rsid w:val="0031001D"/>
    <w:rsid w:val="003100C5"/>
    <w:rsid w:val="00310753"/>
    <w:rsid w:val="003109B7"/>
    <w:rsid w:val="003114B1"/>
    <w:rsid w:val="003116F6"/>
    <w:rsid w:val="00311771"/>
    <w:rsid w:val="00311D2E"/>
    <w:rsid w:val="0031265C"/>
    <w:rsid w:val="00312C78"/>
    <w:rsid w:val="00312F9E"/>
    <w:rsid w:val="00313B87"/>
    <w:rsid w:val="00313F82"/>
    <w:rsid w:val="0031443D"/>
    <w:rsid w:val="00314448"/>
    <w:rsid w:val="0031449E"/>
    <w:rsid w:val="003144BE"/>
    <w:rsid w:val="00315266"/>
    <w:rsid w:val="00315654"/>
    <w:rsid w:val="00315B4F"/>
    <w:rsid w:val="00315C91"/>
    <w:rsid w:val="00315DD2"/>
    <w:rsid w:val="00316263"/>
    <w:rsid w:val="00316526"/>
    <w:rsid w:val="003165D6"/>
    <w:rsid w:val="00317083"/>
    <w:rsid w:val="003174CC"/>
    <w:rsid w:val="003177AE"/>
    <w:rsid w:val="0031799D"/>
    <w:rsid w:val="003201A5"/>
    <w:rsid w:val="0032062D"/>
    <w:rsid w:val="00320645"/>
    <w:rsid w:val="00320E85"/>
    <w:rsid w:val="00320F08"/>
    <w:rsid w:val="00320F33"/>
    <w:rsid w:val="0032157C"/>
    <w:rsid w:val="0032186E"/>
    <w:rsid w:val="00321BB0"/>
    <w:rsid w:val="00321C90"/>
    <w:rsid w:val="00321ED1"/>
    <w:rsid w:val="00322005"/>
    <w:rsid w:val="003224A1"/>
    <w:rsid w:val="00322785"/>
    <w:rsid w:val="00323235"/>
    <w:rsid w:val="003238BF"/>
    <w:rsid w:val="00323D7C"/>
    <w:rsid w:val="003241E3"/>
    <w:rsid w:val="0032424D"/>
    <w:rsid w:val="00324276"/>
    <w:rsid w:val="00324308"/>
    <w:rsid w:val="003245A3"/>
    <w:rsid w:val="00324A1D"/>
    <w:rsid w:val="00325052"/>
    <w:rsid w:val="00325234"/>
    <w:rsid w:val="00325987"/>
    <w:rsid w:val="00325F62"/>
    <w:rsid w:val="003262C8"/>
    <w:rsid w:val="0032661B"/>
    <w:rsid w:val="003268CE"/>
    <w:rsid w:val="00326C33"/>
    <w:rsid w:val="00327549"/>
    <w:rsid w:val="00327AB6"/>
    <w:rsid w:val="003305B8"/>
    <w:rsid w:val="003306E5"/>
    <w:rsid w:val="00330A59"/>
    <w:rsid w:val="00331383"/>
    <w:rsid w:val="00331463"/>
    <w:rsid w:val="00331624"/>
    <w:rsid w:val="00331A11"/>
    <w:rsid w:val="00331CCF"/>
    <w:rsid w:val="00331DF7"/>
    <w:rsid w:val="0033228E"/>
    <w:rsid w:val="003322D5"/>
    <w:rsid w:val="00332881"/>
    <w:rsid w:val="00332B01"/>
    <w:rsid w:val="00332D35"/>
    <w:rsid w:val="0033307C"/>
    <w:rsid w:val="00333197"/>
    <w:rsid w:val="003334DE"/>
    <w:rsid w:val="0033359B"/>
    <w:rsid w:val="00333DE5"/>
    <w:rsid w:val="003340A0"/>
    <w:rsid w:val="0033451F"/>
    <w:rsid w:val="003346EF"/>
    <w:rsid w:val="00335218"/>
    <w:rsid w:val="003360AA"/>
    <w:rsid w:val="003360E5"/>
    <w:rsid w:val="00336672"/>
    <w:rsid w:val="003369E9"/>
    <w:rsid w:val="00336A50"/>
    <w:rsid w:val="00336C08"/>
    <w:rsid w:val="003371A0"/>
    <w:rsid w:val="0033740A"/>
    <w:rsid w:val="0033747D"/>
    <w:rsid w:val="0033775C"/>
    <w:rsid w:val="00337B19"/>
    <w:rsid w:val="00337CE3"/>
    <w:rsid w:val="00337FCC"/>
    <w:rsid w:val="003402F4"/>
    <w:rsid w:val="003403A0"/>
    <w:rsid w:val="003408CF"/>
    <w:rsid w:val="00340CF5"/>
    <w:rsid w:val="00340D02"/>
    <w:rsid w:val="0034102D"/>
    <w:rsid w:val="00341B05"/>
    <w:rsid w:val="00341B5E"/>
    <w:rsid w:val="003424F2"/>
    <w:rsid w:val="00343142"/>
    <w:rsid w:val="00343765"/>
    <w:rsid w:val="00343924"/>
    <w:rsid w:val="003439B8"/>
    <w:rsid w:val="00343D90"/>
    <w:rsid w:val="0034441C"/>
    <w:rsid w:val="00344447"/>
    <w:rsid w:val="00344552"/>
    <w:rsid w:val="00344958"/>
    <w:rsid w:val="00344C52"/>
    <w:rsid w:val="003451CE"/>
    <w:rsid w:val="00345337"/>
    <w:rsid w:val="003456A0"/>
    <w:rsid w:val="003456C2"/>
    <w:rsid w:val="00345D13"/>
    <w:rsid w:val="00345FCB"/>
    <w:rsid w:val="0034656E"/>
    <w:rsid w:val="003465DD"/>
    <w:rsid w:val="00346633"/>
    <w:rsid w:val="003472E6"/>
    <w:rsid w:val="00347457"/>
    <w:rsid w:val="00347558"/>
    <w:rsid w:val="003479BA"/>
    <w:rsid w:val="00347C1C"/>
    <w:rsid w:val="00347F80"/>
    <w:rsid w:val="00350AB3"/>
    <w:rsid w:val="00350EEA"/>
    <w:rsid w:val="003513E4"/>
    <w:rsid w:val="00351495"/>
    <w:rsid w:val="0035165D"/>
    <w:rsid w:val="00351821"/>
    <w:rsid w:val="00351B09"/>
    <w:rsid w:val="003521B3"/>
    <w:rsid w:val="003521DB"/>
    <w:rsid w:val="00352336"/>
    <w:rsid w:val="003533DD"/>
    <w:rsid w:val="00353849"/>
    <w:rsid w:val="00353E1E"/>
    <w:rsid w:val="00355064"/>
    <w:rsid w:val="003557F3"/>
    <w:rsid w:val="00355A90"/>
    <w:rsid w:val="00355B39"/>
    <w:rsid w:val="00355F20"/>
    <w:rsid w:val="0035662F"/>
    <w:rsid w:val="00356833"/>
    <w:rsid w:val="00356CDC"/>
    <w:rsid w:val="0035726C"/>
    <w:rsid w:val="003572EF"/>
    <w:rsid w:val="003574A8"/>
    <w:rsid w:val="0035763C"/>
    <w:rsid w:val="00360EF3"/>
    <w:rsid w:val="00360F36"/>
    <w:rsid w:val="0036124A"/>
    <w:rsid w:val="003614C0"/>
    <w:rsid w:val="0036157D"/>
    <w:rsid w:val="0036233A"/>
    <w:rsid w:val="00362399"/>
    <w:rsid w:val="00362B38"/>
    <w:rsid w:val="00362BFF"/>
    <w:rsid w:val="003630D0"/>
    <w:rsid w:val="0036390E"/>
    <w:rsid w:val="003640F2"/>
    <w:rsid w:val="003647D2"/>
    <w:rsid w:val="0036561E"/>
    <w:rsid w:val="0036682F"/>
    <w:rsid w:val="003669C2"/>
    <w:rsid w:val="00366B76"/>
    <w:rsid w:val="00367178"/>
    <w:rsid w:val="0036738F"/>
    <w:rsid w:val="00367665"/>
    <w:rsid w:val="00367867"/>
    <w:rsid w:val="00367AD1"/>
    <w:rsid w:val="00367CC9"/>
    <w:rsid w:val="00367CF4"/>
    <w:rsid w:val="00367F1E"/>
    <w:rsid w:val="003700D0"/>
    <w:rsid w:val="00370CD4"/>
    <w:rsid w:val="00370F51"/>
    <w:rsid w:val="00371281"/>
    <w:rsid w:val="0037168D"/>
    <w:rsid w:val="00371C1A"/>
    <w:rsid w:val="00372255"/>
    <w:rsid w:val="00372276"/>
    <w:rsid w:val="00372A09"/>
    <w:rsid w:val="00372B70"/>
    <w:rsid w:val="003731CF"/>
    <w:rsid w:val="0037322B"/>
    <w:rsid w:val="003733E9"/>
    <w:rsid w:val="00373581"/>
    <w:rsid w:val="00373A7D"/>
    <w:rsid w:val="003743AA"/>
    <w:rsid w:val="003743B7"/>
    <w:rsid w:val="00374C0D"/>
    <w:rsid w:val="00374CEE"/>
    <w:rsid w:val="00374E30"/>
    <w:rsid w:val="0037539A"/>
    <w:rsid w:val="00375CB0"/>
    <w:rsid w:val="00375D04"/>
    <w:rsid w:val="0037617D"/>
    <w:rsid w:val="00376D7B"/>
    <w:rsid w:val="00377343"/>
    <w:rsid w:val="00377443"/>
    <w:rsid w:val="00377727"/>
    <w:rsid w:val="003777E2"/>
    <w:rsid w:val="0038077B"/>
    <w:rsid w:val="00380D9C"/>
    <w:rsid w:val="00380FCF"/>
    <w:rsid w:val="003815F4"/>
    <w:rsid w:val="00381DCD"/>
    <w:rsid w:val="00381DD3"/>
    <w:rsid w:val="003822C1"/>
    <w:rsid w:val="00382360"/>
    <w:rsid w:val="003826D9"/>
    <w:rsid w:val="00382E64"/>
    <w:rsid w:val="00383675"/>
    <w:rsid w:val="00383AAE"/>
    <w:rsid w:val="00383B1F"/>
    <w:rsid w:val="00383BAA"/>
    <w:rsid w:val="00383CF3"/>
    <w:rsid w:val="003848FB"/>
    <w:rsid w:val="00384F39"/>
    <w:rsid w:val="00384F74"/>
    <w:rsid w:val="00385592"/>
    <w:rsid w:val="00385929"/>
    <w:rsid w:val="003859A9"/>
    <w:rsid w:val="00385E34"/>
    <w:rsid w:val="00385EEE"/>
    <w:rsid w:val="00386185"/>
    <w:rsid w:val="00386649"/>
    <w:rsid w:val="0038687A"/>
    <w:rsid w:val="00386A5E"/>
    <w:rsid w:val="00386A6E"/>
    <w:rsid w:val="00386BB2"/>
    <w:rsid w:val="00386DA9"/>
    <w:rsid w:val="00386EE0"/>
    <w:rsid w:val="00387301"/>
    <w:rsid w:val="003875BC"/>
    <w:rsid w:val="00387863"/>
    <w:rsid w:val="003879B1"/>
    <w:rsid w:val="00387E01"/>
    <w:rsid w:val="003904B7"/>
    <w:rsid w:val="003904C5"/>
    <w:rsid w:val="0039065B"/>
    <w:rsid w:val="00390FFF"/>
    <w:rsid w:val="00391510"/>
    <w:rsid w:val="00391626"/>
    <w:rsid w:val="00392A45"/>
    <w:rsid w:val="00392C86"/>
    <w:rsid w:val="00392D87"/>
    <w:rsid w:val="00392ED4"/>
    <w:rsid w:val="00392F7D"/>
    <w:rsid w:val="0039335D"/>
    <w:rsid w:val="00393BA9"/>
    <w:rsid w:val="00393C5F"/>
    <w:rsid w:val="0039407E"/>
    <w:rsid w:val="00394225"/>
    <w:rsid w:val="00394914"/>
    <w:rsid w:val="0039491F"/>
    <w:rsid w:val="00395041"/>
    <w:rsid w:val="00395653"/>
    <w:rsid w:val="00395819"/>
    <w:rsid w:val="0039583F"/>
    <w:rsid w:val="00395B83"/>
    <w:rsid w:val="00396044"/>
    <w:rsid w:val="00396C1E"/>
    <w:rsid w:val="003970C4"/>
    <w:rsid w:val="003975FC"/>
    <w:rsid w:val="003976A4"/>
    <w:rsid w:val="00397872"/>
    <w:rsid w:val="003978CB"/>
    <w:rsid w:val="00397D12"/>
    <w:rsid w:val="00397F8C"/>
    <w:rsid w:val="003A06F4"/>
    <w:rsid w:val="003A07AD"/>
    <w:rsid w:val="003A0A40"/>
    <w:rsid w:val="003A0D70"/>
    <w:rsid w:val="003A14B9"/>
    <w:rsid w:val="003A22E6"/>
    <w:rsid w:val="003A2466"/>
    <w:rsid w:val="003A3539"/>
    <w:rsid w:val="003A378F"/>
    <w:rsid w:val="003A3B34"/>
    <w:rsid w:val="003A495A"/>
    <w:rsid w:val="003A593D"/>
    <w:rsid w:val="003A5F93"/>
    <w:rsid w:val="003A6058"/>
    <w:rsid w:val="003A622C"/>
    <w:rsid w:val="003A6392"/>
    <w:rsid w:val="003A6808"/>
    <w:rsid w:val="003A708D"/>
    <w:rsid w:val="003A7982"/>
    <w:rsid w:val="003A7B45"/>
    <w:rsid w:val="003A7BAB"/>
    <w:rsid w:val="003A7E42"/>
    <w:rsid w:val="003B05A1"/>
    <w:rsid w:val="003B05E9"/>
    <w:rsid w:val="003B0807"/>
    <w:rsid w:val="003B088D"/>
    <w:rsid w:val="003B17D5"/>
    <w:rsid w:val="003B1CD0"/>
    <w:rsid w:val="003B2478"/>
    <w:rsid w:val="003B26E7"/>
    <w:rsid w:val="003B29F7"/>
    <w:rsid w:val="003B3730"/>
    <w:rsid w:val="003B3941"/>
    <w:rsid w:val="003B3ACD"/>
    <w:rsid w:val="003B4322"/>
    <w:rsid w:val="003B4981"/>
    <w:rsid w:val="003B4B03"/>
    <w:rsid w:val="003B4BEE"/>
    <w:rsid w:val="003B530C"/>
    <w:rsid w:val="003B55FB"/>
    <w:rsid w:val="003B5A4F"/>
    <w:rsid w:val="003B5A9D"/>
    <w:rsid w:val="003B692E"/>
    <w:rsid w:val="003B69F6"/>
    <w:rsid w:val="003B6B46"/>
    <w:rsid w:val="003B6B9F"/>
    <w:rsid w:val="003B7213"/>
    <w:rsid w:val="003C0116"/>
    <w:rsid w:val="003C0A54"/>
    <w:rsid w:val="003C0AD1"/>
    <w:rsid w:val="003C0BD2"/>
    <w:rsid w:val="003C0D8C"/>
    <w:rsid w:val="003C11ED"/>
    <w:rsid w:val="003C1219"/>
    <w:rsid w:val="003C1349"/>
    <w:rsid w:val="003C1493"/>
    <w:rsid w:val="003C17E2"/>
    <w:rsid w:val="003C1BD6"/>
    <w:rsid w:val="003C1FF2"/>
    <w:rsid w:val="003C2D4A"/>
    <w:rsid w:val="003C34AE"/>
    <w:rsid w:val="003C4AD7"/>
    <w:rsid w:val="003C4C3B"/>
    <w:rsid w:val="003C50A0"/>
    <w:rsid w:val="003C512F"/>
    <w:rsid w:val="003C518C"/>
    <w:rsid w:val="003C5946"/>
    <w:rsid w:val="003C5989"/>
    <w:rsid w:val="003C5A81"/>
    <w:rsid w:val="003C5BCD"/>
    <w:rsid w:val="003C5E22"/>
    <w:rsid w:val="003C5FB5"/>
    <w:rsid w:val="003C60F2"/>
    <w:rsid w:val="003C630D"/>
    <w:rsid w:val="003C642F"/>
    <w:rsid w:val="003C6624"/>
    <w:rsid w:val="003C68C2"/>
    <w:rsid w:val="003C6BDE"/>
    <w:rsid w:val="003C6E95"/>
    <w:rsid w:val="003C71D2"/>
    <w:rsid w:val="003C7403"/>
    <w:rsid w:val="003C7554"/>
    <w:rsid w:val="003C7923"/>
    <w:rsid w:val="003C7929"/>
    <w:rsid w:val="003C7B06"/>
    <w:rsid w:val="003C7B4A"/>
    <w:rsid w:val="003C7BCE"/>
    <w:rsid w:val="003C7D58"/>
    <w:rsid w:val="003C7F98"/>
    <w:rsid w:val="003D01FA"/>
    <w:rsid w:val="003D0202"/>
    <w:rsid w:val="003D0551"/>
    <w:rsid w:val="003D0ACA"/>
    <w:rsid w:val="003D16C0"/>
    <w:rsid w:val="003D1D98"/>
    <w:rsid w:val="003D2181"/>
    <w:rsid w:val="003D2E6B"/>
    <w:rsid w:val="003D2EE1"/>
    <w:rsid w:val="003D31EF"/>
    <w:rsid w:val="003D3E9C"/>
    <w:rsid w:val="003D4263"/>
    <w:rsid w:val="003D442C"/>
    <w:rsid w:val="003D4912"/>
    <w:rsid w:val="003D4A0A"/>
    <w:rsid w:val="003D4A66"/>
    <w:rsid w:val="003D4BA7"/>
    <w:rsid w:val="003D51C9"/>
    <w:rsid w:val="003D5B27"/>
    <w:rsid w:val="003D5D5A"/>
    <w:rsid w:val="003D5E86"/>
    <w:rsid w:val="003D65A1"/>
    <w:rsid w:val="003D6616"/>
    <w:rsid w:val="003D6E7A"/>
    <w:rsid w:val="003D6ECC"/>
    <w:rsid w:val="003E005B"/>
    <w:rsid w:val="003E04B2"/>
    <w:rsid w:val="003E0ADF"/>
    <w:rsid w:val="003E0BC8"/>
    <w:rsid w:val="003E0D54"/>
    <w:rsid w:val="003E0DD9"/>
    <w:rsid w:val="003E104C"/>
    <w:rsid w:val="003E15A8"/>
    <w:rsid w:val="003E17C2"/>
    <w:rsid w:val="003E18F1"/>
    <w:rsid w:val="003E1AF0"/>
    <w:rsid w:val="003E1D0B"/>
    <w:rsid w:val="003E1FE3"/>
    <w:rsid w:val="003E2120"/>
    <w:rsid w:val="003E2ABB"/>
    <w:rsid w:val="003E3995"/>
    <w:rsid w:val="003E3BED"/>
    <w:rsid w:val="003E4BDD"/>
    <w:rsid w:val="003E56DB"/>
    <w:rsid w:val="003E634A"/>
    <w:rsid w:val="003E6579"/>
    <w:rsid w:val="003E6891"/>
    <w:rsid w:val="003E6CFF"/>
    <w:rsid w:val="003E6F06"/>
    <w:rsid w:val="003E71E7"/>
    <w:rsid w:val="003E732D"/>
    <w:rsid w:val="003E7473"/>
    <w:rsid w:val="003E7ABA"/>
    <w:rsid w:val="003E7FAF"/>
    <w:rsid w:val="003F016A"/>
    <w:rsid w:val="003F0222"/>
    <w:rsid w:val="003F0380"/>
    <w:rsid w:val="003F03A6"/>
    <w:rsid w:val="003F0556"/>
    <w:rsid w:val="003F0A6E"/>
    <w:rsid w:val="003F13DB"/>
    <w:rsid w:val="003F1B38"/>
    <w:rsid w:val="003F22ED"/>
    <w:rsid w:val="003F2795"/>
    <w:rsid w:val="003F302E"/>
    <w:rsid w:val="003F3208"/>
    <w:rsid w:val="003F32D1"/>
    <w:rsid w:val="003F3370"/>
    <w:rsid w:val="003F3485"/>
    <w:rsid w:val="003F36DA"/>
    <w:rsid w:val="003F3B1E"/>
    <w:rsid w:val="003F3E42"/>
    <w:rsid w:val="003F4AF7"/>
    <w:rsid w:val="003F4BF2"/>
    <w:rsid w:val="003F4DE4"/>
    <w:rsid w:val="003F5441"/>
    <w:rsid w:val="003F5447"/>
    <w:rsid w:val="003F5475"/>
    <w:rsid w:val="003F5848"/>
    <w:rsid w:val="003F5BDD"/>
    <w:rsid w:val="003F5D93"/>
    <w:rsid w:val="003F5EB2"/>
    <w:rsid w:val="003F64CE"/>
    <w:rsid w:val="003F6795"/>
    <w:rsid w:val="003F67E4"/>
    <w:rsid w:val="003F6945"/>
    <w:rsid w:val="003F6A24"/>
    <w:rsid w:val="003F7062"/>
    <w:rsid w:val="003F760D"/>
    <w:rsid w:val="003F784B"/>
    <w:rsid w:val="004000B0"/>
    <w:rsid w:val="00400201"/>
    <w:rsid w:val="004006F0"/>
    <w:rsid w:val="004007A1"/>
    <w:rsid w:val="004009E1"/>
    <w:rsid w:val="00400B67"/>
    <w:rsid w:val="00401317"/>
    <w:rsid w:val="004013F2"/>
    <w:rsid w:val="00401982"/>
    <w:rsid w:val="00401CE6"/>
    <w:rsid w:val="00401E65"/>
    <w:rsid w:val="00401F60"/>
    <w:rsid w:val="004022A3"/>
    <w:rsid w:val="0040259E"/>
    <w:rsid w:val="004027D8"/>
    <w:rsid w:val="0040364A"/>
    <w:rsid w:val="00403ED0"/>
    <w:rsid w:val="004046BA"/>
    <w:rsid w:val="00404762"/>
    <w:rsid w:val="00404D93"/>
    <w:rsid w:val="00404EBB"/>
    <w:rsid w:val="00404F33"/>
    <w:rsid w:val="004051A3"/>
    <w:rsid w:val="00405C86"/>
    <w:rsid w:val="004065BB"/>
    <w:rsid w:val="00406F77"/>
    <w:rsid w:val="0040716C"/>
    <w:rsid w:val="00407DBF"/>
    <w:rsid w:val="004103DF"/>
    <w:rsid w:val="00410DC1"/>
    <w:rsid w:val="00410F87"/>
    <w:rsid w:val="00411F1F"/>
    <w:rsid w:val="00412267"/>
    <w:rsid w:val="00412294"/>
    <w:rsid w:val="004122A2"/>
    <w:rsid w:val="004125BE"/>
    <w:rsid w:val="00412E70"/>
    <w:rsid w:val="004130ED"/>
    <w:rsid w:val="004134EC"/>
    <w:rsid w:val="0041363A"/>
    <w:rsid w:val="004139BF"/>
    <w:rsid w:val="00413CCD"/>
    <w:rsid w:val="00413D00"/>
    <w:rsid w:val="00413E7E"/>
    <w:rsid w:val="00414050"/>
    <w:rsid w:val="004140D3"/>
    <w:rsid w:val="00414329"/>
    <w:rsid w:val="004145B7"/>
    <w:rsid w:val="00414E93"/>
    <w:rsid w:val="0041513E"/>
    <w:rsid w:val="0041560D"/>
    <w:rsid w:val="00415820"/>
    <w:rsid w:val="00415951"/>
    <w:rsid w:val="00416788"/>
    <w:rsid w:val="00416AB0"/>
    <w:rsid w:val="00416AB8"/>
    <w:rsid w:val="004171E7"/>
    <w:rsid w:val="004172DA"/>
    <w:rsid w:val="0041745E"/>
    <w:rsid w:val="0041763C"/>
    <w:rsid w:val="00417927"/>
    <w:rsid w:val="0042021A"/>
    <w:rsid w:val="004203CA"/>
    <w:rsid w:val="0042054C"/>
    <w:rsid w:val="00420C2B"/>
    <w:rsid w:val="00420F17"/>
    <w:rsid w:val="00421057"/>
    <w:rsid w:val="00421091"/>
    <w:rsid w:val="0042114C"/>
    <w:rsid w:val="0042120C"/>
    <w:rsid w:val="00421542"/>
    <w:rsid w:val="00421CEA"/>
    <w:rsid w:val="00421F9D"/>
    <w:rsid w:val="00422183"/>
    <w:rsid w:val="0042254E"/>
    <w:rsid w:val="0042277A"/>
    <w:rsid w:val="00422ED4"/>
    <w:rsid w:val="00422FAE"/>
    <w:rsid w:val="00422FF6"/>
    <w:rsid w:val="00423154"/>
    <w:rsid w:val="00423341"/>
    <w:rsid w:val="00423CA5"/>
    <w:rsid w:val="0042407F"/>
    <w:rsid w:val="00424879"/>
    <w:rsid w:val="00424C89"/>
    <w:rsid w:val="00424E8F"/>
    <w:rsid w:val="004250EF"/>
    <w:rsid w:val="0042532B"/>
    <w:rsid w:val="004253E6"/>
    <w:rsid w:val="00425C47"/>
    <w:rsid w:val="00425E1B"/>
    <w:rsid w:val="00425FA0"/>
    <w:rsid w:val="0042610D"/>
    <w:rsid w:val="0042634C"/>
    <w:rsid w:val="004264CE"/>
    <w:rsid w:val="00426A08"/>
    <w:rsid w:val="004271EC"/>
    <w:rsid w:val="00427303"/>
    <w:rsid w:val="00427721"/>
    <w:rsid w:val="0042774D"/>
    <w:rsid w:val="00427866"/>
    <w:rsid w:val="00427873"/>
    <w:rsid w:val="004300D9"/>
    <w:rsid w:val="004305B0"/>
    <w:rsid w:val="00430D3D"/>
    <w:rsid w:val="00430EF8"/>
    <w:rsid w:val="0043104C"/>
    <w:rsid w:val="004316CF"/>
    <w:rsid w:val="004317E7"/>
    <w:rsid w:val="00431A7F"/>
    <w:rsid w:val="00431F84"/>
    <w:rsid w:val="004323B5"/>
    <w:rsid w:val="004327AC"/>
    <w:rsid w:val="00433094"/>
    <w:rsid w:val="00433BB4"/>
    <w:rsid w:val="0043420B"/>
    <w:rsid w:val="004342A3"/>
    <w:rsid w:val="00434A24"/>
    <w:rsid w:val="00434E26"/>
    <w:rsid w:val="00434EA0"/>
    <w:rsid w:val="00435223"/>
    <w:rsid w:val="00435549"/>
    <w:rsid w:val="00435A63"/>
    <w:rsid w:val="00435ABC"/>
    <w:rsid w:val="00435C5B"/>
    <w:rsid w:val="00436653"/>
    <w:rsid w:val="0043679B"/>
    <w:rsid w:val="00436C05"/>
    <w:rsid w:val="00436C28"/>
    <w:rsid w:val="00436D4D"/>
    <w:rsid w:val="00436FE0"/>
    <w:rsid w:val="004370A5"/>
    <w:rsid w:val="00437BD4"/>
    <w:rsid w:val="00437C26"/>
    <w:rsid w:val="00437C3D"/>
    <w:rsid w:val="00440384"/>
    <w:rsid w:val="00440825"/>
    <w:rsid w:val="00441429"/>
    <w:rsid w:val="00441D36"/>
    <w:rsid w:val="00442881"/>
    <w:rsid w:val="00443E20"/>
    <w:rsid w:val="00443EF2"/>
    <w:rsid w:val="00443FF4"/>
    <w:rsid w:val="00444C19"/>
    <w:rsid w:val="00444E43"/>
    <w:rsid w:val="004451D8"/>
    <w:rsid w:val="004457EC"/>
    <w:rsid w:val="004459EC"/>
    <w:rsid w:val="00445A9E"/>
    <w:rsid w:val="00445AA9"/>
    <w:rsid w:val="00445B12"/>
    <w:rsid w:val="00445F2E"/>
    <w:rsid w:val="00445F53"/>
    <w:rsid w:val="00445FEE"/>
    <w:rsid w:val="004464BA"/>
    <w:rsid w:val="00446532"/>
    <w:rsid w:val="00446607"/>
    <w:rsid w:val="0044661B"/>
    <w:rsid w:val="004467F0"/>
    <w:rsid w:val="00447240"/>
    <w:rsid w:val="00447B2D"/>
    <w:rsid w:val="004509F6"/>
    <w:rsid w:val="00450C50"/>
    <w:rsid w:val="00450F8C"/>
    <w:rsid w:val="004516B7"/>
    <w:rsid w:val="004519D5"/>
    <w:rsid w:val="00451AF0"/>
    <w:rsid w:val="004520B3"/>
    <w:rsid w:val="0045239E"/>
    <w:rsid w:val="00452CF7"/>
    <w:rsid w:val="00452F9B"/>
    <w:rsid w:val="00453140"/>
    <w:rsid w:val="00453438"/>
    <w:rsid w:val="004535F3"/>
    <w:rsid w:val="004536D2"/>
    <w:rsid w:val="004538D6"/>
    <w:rsid w:val="004538D9"/>
    <w:rsid w:val="00453D5B"/>
    <w:rsid w:val="0045402E"/>
    <w:rsid w:val="00454342"/>
    <w:rsid w:val="004547D5"/>
    <w:rsid w:val="00454854"/>
    <w:rsid w:val="00454896"/>
    <w:rsid w:val="00454A70"/>
    <w:rsid w:val="00454BF8"/>
    <w:rsid w:val="0045555F"/>
    <w:rsid w:val="00455895"/>
    <w:rsid w:val="004559D7"/>
    <w:rsid w:val="004561AC"/>
    <w:rsid w:val="004564EA"/>
    <w:rsid w:val="0045673A"/>
    <w:rsid w:val="00456A44"/>
    <w:rsid w:val="00456C2B"/>
    <w:rsid w:val="00456CD2"/>
    <w:rsid w:val="00456E4D"/>
    <w:rsid w:val="00456EFC"/>
    <w:rsid w:val="00456F89"/>
    <w:rsid w:val="004571A8"/>
    <w:rsid w:val="004572AA"/>
    <w:rsid w:val="00457357"/>
    <w:rsid w:val="00457395"/>
    <w:rsid w:val="004574CF"/>
    <w:rsid w:val="0045766F"/>
    <w:rsid w:val="004577C6"/>
    <w:rsid w:val="00457F58"/>
    <w:rsid w:val="00460077"/>
    <w:rsid w:val="00460659"/>
    <w:rsid w:val="0046085B"/>
    <w:rsid w:val="00460EFE"/>
    <w:rsid w:val="004613EF"/>
    <w:rsid w:val="00461457"/>
    <w:rsid w:val="00461786"/>
    <w:rsid w:val="004627BA"/>
    <w:rsid w:val="004628B8"/>
    <w:rsid w:val="00463208"/>
    <w:rsid w:val="00463787"/>
    <w:rsid w:val="00463975"/>
    <w:rsid w:val="00463CE4"/>
    <w:rsid w:val="004644FC"/>
    <w:rsid w:val="00464C0F"/>
    <w:rsid w:val="00465197"/>
    <w:rsid w:val="0046577B"/>
    <w:rsid w:val="00465A90"/>
    <w:rsid w:val="00465AF1"/>
    <w:rsid w:val="00466134"/>
    <w:rsid w:val="00466FF6"/>
    <w:rsid w:val="004671E2"/>
    <w:rsid w:val="004701DC"/>
    <w:rsid w:val="00470D39"/>
    <w:rsid w:val="0047115D"/>
    <w:rsid w:val="0047144F"/>
    <w:rsid w:val="004716BE"/>
    <w:rsid w:val="004720E0"/>
    <w:rsid w:val="0047212D"/>
    <w:rsid w:val="00472382"/>
    <w:rsid w:val="004723E4"/>
    <w:rsid w:val="00472850"/>
    <w:rsid w:val="00472896"/>
    <w:rsid w:val="00472C7A"/>
    <w:rsid w:val="00472F59"/>
    <w:rsid w:val="00473027"/>
    <w:rsid w:val="00473063"/>
    <w:rsid w:val="004732EF"/>
    <w:rsid w:val="004737D0"/>
    <w:rsid w:val="004739DE"/>
    <w:rsid w:val="00473E31"/>
    <w:rsid w:val="00474206"/>
    <w:rsid w:val="00474C2D"/>
    <w:rsid w:val="004750A6"/>
    <w:rsid w:val="00475106"/>
    <w:rsid w:val="00475266"/>
    <w:rsid w:val="0047547E"/>
    <w:rsid w:val="00475CC8"/>
    <w:rsid w:val="004760D6"/>
    <w:rsid w:val="004763E2"/>
    <w:rsid w:val="004765D4"/>
    <w:rsid w:val="004772B6"/>
    <w:rsid w:val="0047769A"/>
    <w:rsid w:val="00477AC4"/>
    <w:rsid w:val="00477CB3"/>
    <w:rsid w:val="00480736"/>
    <w:rsid w:val="0048084F"/>
    <w:rsid w:val="00481227"/>
    <w:rsid w:val="004825F0"/>
    <w:rsid w:val="00482945"/>
    <w:rsid w:val="00482BC5"/>
    <w:rsid w:val="00482E71"/>
    <w:rsid w:val="00483163"/>
    <w:rsid w:val="004831A7"/>
    <w:rsid w:val="004833C4"/>
    <w:rsid w:val="00483934"/>
    <w:rsid w:val="00483C3F"/>
    <w:rsid w:val="00484284"/>
    <w:rsid w:val="00484440"/>
    <w:rsid w:val="004846E8"/>
    <w:rsid w:val="0048489D"/>
    <w:rsid w:val="0048493D"/>
    <w:rsid w:val="00484AD0"/>
    <w:rsid w:val="00484B84"/>
    <w:rsid w:val="00484D9A"/>
    <w:rsid w:val="00484E6E"/>
    <w:rsid w:val="004856FC"/>
    <w:rsid w:val="00485821"/>
    <w:rsid w:val="00485834"/>
    <w:rsid w:val="004861B8"/>
    <w:rsid w:val="00486294"/>
    <w:rsid w:val="004867F9"/>
    <w:rsid w:val="00486813"/>
    <w:rsid w:val="00486ACA"/>
    <w:rsid w:val="00486E31"/>
    <w:rsid w:val="004871AA"/>
    <w:rsid w:val="004871EC"/>
    <w:rsid w:val="0048786D"/>
    <w:rsid w:val="00487BFA"/>
    <w:rsid w:val="00487D22"/>
    <w:rsid w:val="00490044"/>
    <w:rsid w:val="00490135"/>
    <w:rsid w:val="00490431"/>
    <w:rsid w:val="004904DB"/>
    <w:rsid w:val="00490598"/>
    <w:rsid w:val="0049061E"/>
    <w:rsid w:val="00490646"/>
    <w:rsid w:val="004907F7"/>
    <w:rsid w:val="00490AF0"/>
    <w:rsid w:val="00490B6A"/>
    <w:rsid w:val="0049133B"/>
    <w:rsid w:val="0049145B"/>
    <w:rsid w:val="004914D2"/>
    <w:rsid w:val="00491860"/>
    <w:rsid w:val="00491C19"/>
    <w:rsid w:val="00491C84"/>
    <w:rsid w:val="0049258C"/>
    <w:rsid w:val="00492886"/>
    <w:rsid w:val="00493A37"/>
    <w:rsid w:val="00493B00"/>
    <w:rsid w:val="004944F4"/>
    <w:rsid w:val="004945EA"/>
    <w:rsid w:val="00494950"/>
    <w:rsid w:val="00494CF8"/>
    <w:rsid w:val="00494D0F"/>
    <w:rsid w:val="004967CA"/>
    <w:rsid w:val="00496924"/>
    <w:rsid w:val="0049708F"/>
    <w:rsid w:val="00497123"/>
    <w:rsid w:val="0049766A"/>
    <w:rsid w:val="00497774"/>
    <w:rsid w:val="00497A44"/>
    <w:rsid w:val="004A0151"/>
    <w:rsid w:val="004A07E0"/>
    <w:rsid w:val="004A083B"/>
    <w:rsid w:val="004A0939"/>
    <w:rsid w:val="004A10EB"/>
    <w:rsid w:val="004A12A2"/>
    <w:rsid w:val="004A1303"/>
    <w:rsid w:val="004A138E"/>
    <w:rsid w:val="004A1EF0"/>
    <w:rsid w:val="004A20FA"/>
    <w:rsid w:val="004A21A5"/>
    <w:rsid w:val="004A29C1"/>
    <w:rsid w:val="004A3F8C"/>
    <w:rsid w:val="004A46BC"/>
    <w:rsid w:val="004A494B"/>
    <w:rsid w:val="004A4E48"/>
    <w:rsid w:val="004A57D2"/>
    <w:rsid w:val="004A5AE6"/>
    <w:rsid w:val="004A677C"/>
    <w:rsid w:val="004A67B5"/>
    <w:rsid w:val="004A7642"/>
    <w:rsid w:val="004A7780"/>
    <w:rsid w:val="004A795D"/>
    <w:rsid w:val="004A7A36"/>
    <w:rsid w:val="004A7DC4"/>
    <w:rsid w:val="004B0369"/>
    <w:rsid w:val="004B0723"/>
    <w:rsid w:val="004B0AAB"/>
    <w:rsid w:val="004B1505"/>
    <w:rsid w:val="004B2298"/>
    <w:rsid w:val="004B2473"/>
    <w:rsid w:val="004B2D22"/>
    <w:rsid w:val="004B3110"/>
    <w:rsid w:val="004B316A"/>
    <w:rsid w:val="004B3687"/>
    <w:rsid w:val="004B36AF"/>
    <w:rsid w:val="004B3A34"/>
    <w:rsid w:val="004B4376"/>
    <w:rsid w:val="004B4718"/>
    <w:rsid w:val="004B4E80"/>
    <w:rsid w:val="004B6582"/>
    <w:rsid w:val="004B75CC"/>
    <w:rsid w:val="004B79FB"/>
    <w:rsid w:val="004B7B00"/>
    <w:rsid w:val="004B7B68"/>
    <w:rsid w:val="004B7B9F"/>
    <w:rsid w:val="004B7CE6"/>
    <w:rsid w:val="004C00B8"/>
    <w:rsid w:val="004C00FF"/>
    <w:rsid w:val="004C0792"/>
    <w:rsid w:val="004C09E9"/>
    <w:rsid w:val="004C0EE2"/>
    <w:rsid w:val="004C10B6"/>
    <w:rsid w:val="004C1B42"/>
    <w:rsid w:val="004C1BCC"/>
    <w:rsid w:val="004C227B"/>
    <w:rsid w:val="004C233A"/>
    <w:rsid w:val="004C2C28"/>
    <w:rsid w:val="004C3836"/>
    <w:rsid w:val="004C387B"/>
    <w:rsid w:val="004C3893"/>
    <w:rsid w:val="004C3C57"/>
    <w:rsid w:val="004C3DB5"/>
    <w:rsid w:val="004C3FE7"/>
    <w:rsid w:val="004C42F8"/>
    <w:rsid w:val="004C4309"/>
    <w:rsid w:val="004C474C"/>
    <w:rsid w:val="004C4934"/>
    <w:rsid w:val="004C4DAD"/>
    <w:rsid w:val="004C5400"/>
    <w:rsid w:val="004C5578"/>
    <w:rsid w:val="004C5D5C"/>
    <w:rsid w:val="004C5FFF"/>
    <w:rsid w:val="004C6040"/>
    <w:rsid w:val="004C641C"/>
    <w:rsid w:val="004C6BD9"/>
    <w:rsid w:val="004C6D86"/>
    <w:rsid w:val="004C6DDD"/>
    <w:rsid w:val="004C6FD8"/>
    <w:rsid w:val="004C70C5"/>
    <w:rsid w:val="004C766B"/>
    <w:rsid w:val="004C7727"/>
    <w:rsid w:val="004C7940"/>
    <w:rsid w:val="004C7F00"/>
    <w:rsid w:val="004D02F8"/>
    <w:rsid w:val="004D08B0"/>
    <w:rsid w:val="004D0949"/>
    <w:rsid w:val="004D098A"/>
    <w:rsid w:val="004D1054"/>
    <w:rsid w:val="004D1075"/>
    <w:rsid w:val="004D1816"/>
    <w:rsid w:val="004D1817"/>
    <w:rsid w:val="004D189F"/>
    <w:rsid w:val="004D1BE4"/>
    <w:rsid w:val="004D1CB6"/>
    <w:rsid w:val="004D204C"/>
    <w:rsid w:val="004D23CB"/>
    <w:rsid w:val="004D23EE"/>
    <w:rsid w:val="004D259F"/>
    <w:rsid w:val="004D277D"/>
    <w:rsid w:val="004D3956"/>
    <w:rsid w:val="004D397B"/>
    <w:rsid w:val="004D3AA4"/>
    <w:rsid w:val="004D3E0D"/>
    <w:rsid w:val="004D41E9"/>
    <w:rsid w:val="004D4266"/>
    <w:rsid w:val="004D4EB4"/>
    <w:rsid w:val="004D55AC"/>
    <w:rsid w:val="004D55FC"/>
    <w:rsid w:val="004D5C06"/>
    <w:rsid w:val="004D615E"/>
    <w:rsid w:val="004D645A"/>
    <w:rsid w:val="004D648A"/>
    <w:rsid w:val="004D68E8"/>
    <w:rsid w:val="004D6918"/>
    <w:rsid w:val="004D700B"/>
    <w:rsid w:val="004D719B"/>
    <w:rsid w:val="004D75A9"/>
    <w:rsid w:val="004D7646"/>
    <w:rsid w:val="004D778F"/>
    <w:rsid w:val="004D7C79"/>
    <w:rsid w:val="004E0191"/>
    <w:rsid w:val="004E07C1"/>
    <w:rsid w:val="004E1073"/>
    <w:rsid w:val="004E113D"/>
    <w:rsid w:val="004E1B7C"/>
    <w:rsid w:val="004E1CC8"/>
    <w:rsid w:val="004E1D12"/>
    <w:rsid w:val="004E21AA"/>
    <w:rsid w:val="004E256F"/>
    <w:rsid w:val="004E29FD"/>
    <w:rsid w:val="004E2AC8"/>
    <w:rsid w:val="004E2B07"/>
    <w:rsid w:val="004E2C5B"/>
    <w:rsid w:val="004E2CBA"/>
    <w:rsid w:val="004E324A"/>
    <w:rsid w:val="004E34E8"/>
    <w:rsid w:val="004E35BA"/>
    <w:rsid w:val="004E3A0C"/>
    <w:rsid w:val="004E3AF0"/>
    <w:rsid w:val="004E3F2A"/>
    <w:rsid w:val="004E4BD4"/>
    <w:rsid w:val="004E4C29"/>
    <w:rsid w:val="004E4D0D"/>
    <w:rsid w:val="004E535B"/>
    <w:rsid w:val="004E5A21"/>
    <w:rsid w:val="004E60CC"/>
    <w:rsid w:val="004E62AA"/>
    <w:rsid w:val="004E63A2"/>
    <w:rsid w:val="004E692B"/>
    <w:rsid w:val="004E7411"/>
    <w:rsid w:val="004E7D29"/>
    <w:rsid w:val="004E7E5B"/>
    <w:rsid w:val="004F05C8"/>
    <w:rsid w:val="004F0850"/>
    <w:rsid w:val="004F0D4B"/>
    <w:rsid w:val="004F0D4E"/>
    <w:rsid w:val="004F10B6"/>
    <w:rsid w:val="004F11CF"/>
    <w:rsid w:val="004F120B"/>
    <w:rsid w:val="004F12EB"/>
    <w:rsid w:val="004F1484"/>
    <w:rsid w:val="004F18FD"/>
    <w:rsid w:val="004F393B"/>
    <w:rsid w:val="004F3B1D"/>
    <w:rsid w:val="004F4539"/>
    <w:rsid w:val="004F4870"/>
    <w:rsid w:val="004F5347"/>
    <w:rsid w:val="004F59DA"/>
    <w:rsid w:val="004F5C1E"/>
    <w:rsid w:val="004F5C44"/>
    <w:rsid w:val="004F5C5D"/>
    <w:rsid w:val="004F5C76"/>
    <w:rsid w:val="004F67D7"/>
    <w:rsid w:val="004F6AB7"/>
    <w:rsid w:val="004F6DF9"/>
    <w:rsid w:val="004F70DC"/>
    <w:rsid w:val="004F74F2"/>
    <w:rsid w:val="004F78CA"/>
    <w:rsid w:val="004F7CAA"/>
    <w:rsid w:val="0050027E"/>
    <w:rsid w:val="00500A5C"/>
    <w:rsid w:val="00501225"/>
    <w:rsid w:val="00501949"/>
    <w:rsid w:val="005020ED"/>
    <w:rsid w:val="005025AD"/>
    <w:rsid w:val="0050297B"/>
    <w:rsid w:val="00502AAF"/>
    <w:rsid w:val="00502E33"/>
    <w:rsid w:val="00502E79"/>
    <w:rsid w:val="00503360"/>
    <w:rsid w:val="00503887"/>
    <w:rsid w:val="00504295"/>
    <w:rsid w:val="00504318"/>
    <w:rsid w:val="00504730"/>
    <w:rsid w:val="0050485A"/>
    <w:rsid w:val="00504F79"/>
    <w:rsid w:val="00504FE7"/>
    <w:rsid w:val="00505473"/>
    <w:rsid w:val="005054D4"/>
    <w:rsid w:val="0050558D"/>
    <w:rsid w:val="00505766"/>
    <w:rsid w:val="0050598F"/>
    <w:rsid w:val="00506085"/>
    <w:rsid w:val="00506679"/>
    <w:rsid w:val="00506694"/>
    <w:rsid w:val="00506981"/>
    <w:rsid w:val="0050698B"/>
    <w:rsid w:val="00506AA8"/>
    <w:rsid w:val="00506D5D"/>
    <w:rsid w:val="00506D8D"/>
    <w:rsid w:val="00507315"/>
    <w:rsid w:val="005076DB"/>
    <w:rsid w:val="00510058"/>
    <w:rsid w:val="005100D0"/>
    <w:rsid w:val="005103D8"/>
    <w:rsid w:val="00510444"/>
    <w:rsid w:val="00510EC7"/>
    <w:rsid w:val="00511744"/>
    <w:rsid w:val="00511950"/>
    <w:rsid w:val="00511F8D"/>
    <w:rsid w:val="005121E5"/>
    <w:rsid w:val="0051280B"/>
    <w:rsid w:val="00512880"/>
    <w:rsid w:val="00512A13"/>
    <w:rsid w:val="00512CBD"/>
    <w:rsid w:val="005131DA"/>
    <w:rsid w:val="00513217"/>
    <w:rsid w:val="00513654"/>
    <w:rsid w:val="005136D4"/>
    <w:rsid w:val="005136E5"/>
    <w:rsid w:val="00513789"/>
    <w:rsid w:val="005138D9"/>
    <w:rsid w:val="00513A05"/>
    <w:rsid w:val="00513C48"/>
    <w:rsid w:val="00513D9F"/>
    <w:rsid w:val="00513E78"/>
    <w:rsid w:val="00514651"/>
    <w:rsid w:val="00514678"/>
    <w:rsid w:val="00514717"/>
    <w:rsid w:val="0051473F"/>
    <w:rsid w:val="005147DC"/>
    <w:rsid w:val="00514A7F"/>
    <w:rsid w:val="00515598"/>
    <w:rsid w:val="00515974"/>
    <w:rsid w:val="00515F68"/>
    <w:rsid w:val="00516175"/>
    <w:rsid w:val="00516BD6"/>
    <w:rsid w:val="00516E44"/>
    <w:rsid w:val="00517356"/>
    <w:rsid w:val="00517431"/>
    <w:rsid w:val="005174F4"/>
    <w:rsid w:val="00517776"/>
    <w:rsid w:val="00517E3D"/>
    <w:rsid w:val="0052055F"/>
    <w:rsid w:val="0052064F"/>
    <w:rsid w:val="005207EA"/>
    <w:rsid w:val="00520F51"/>
    <w:rsid w:val="00521441"/>
    <w:rsid w:val="005216D8"/>
    <w:rsid w:val="00521C9D"/>
    <w:rsid w:val="00521F09"/>
    <w:rsid w:val="00522CF6"/>
    <w:rsid w:val="00522D39"/>
    <w:rsid w:val="00522E6D"/>
    <w:rsid w:val="00523026"/>
    <w:rsid w:val="005236C5"/>
    <w:rsid w:val="00524590"/>
    <w:rsid w:val="005247CF"/>
    <w:rsid w:val="00524B1E"/>
    <w:rsid w:val="00524F65"/>
    <w:rsid w:val="005253A4"/>
    <w:rsid w:val="00525A17"/>
    <w:rsid w:val="00525D5A"/>
    <w:rsid w:val="00526533"/>
    <w:rsid w:val="005270E2"/>
    <w:rsid w:val="00527143"/>
    <w:rsid w:val="00527388"/>
    <w:rsid w:val="0052773C"/>
    <w:rsid w:val="005278D1"/>
    <w:rsid w:val="005279D0"/>
    <w:rsid w:val="00527B6F"/>
    <w:rsid w:val="00527E99"/>
    <w:rsid w:val="005301B1"/>
    <w:rsid w:val="00530272"/>
    <w:rsid w:val="00530C4A"/>
    <w:rsid w:val="00530F03"/>
    <w:rsid w:val="00530F51"/>
    <w:rsid w:val="00531134"/>
    <w:rsid w:val="0053119C"/>
    <w:rsid w:val="0053162D"/>
    <w:rsid w:val="0053167F"/>
    <w:rsid w:val="00531687"/>
    <w:rsid w:val="005321EA"/>
    <w:rsid w:val="00532319"/>
    <w:rsid w:val="005323F1"/>
    <w:rsid w:val="00532755"/>
    <w:rsid w:val="00532A79"/>
    <w:rsid w:val="00533558"/>
    <w:rsid w:val="00533DC2"/>
    <w:rsid w:val="005342FF"/>
    <w:rsid w:val="00534399"/>
    <w:rsid w:val="00534458"/>
    <w:rsid w:val="00534C0E"/>
    <w:rsid w:val="005350E1"/>
    <w:rsid w:val="0053545C"/>
    <w:rsid w:val="005354AF"/>
    <w:rsid w:val="0053588B"/>
    <w:rsid w:val="00536246"/>
    <w:rsid w:val="0053633F"/>
    <w:rsid w:val="00536728"/>
    <w:rsid w:val="00536AA3"/>
    <w:rsid w:val="00536C9E"/>
    <w:rsid w:val="00536D2E"/>
    <w:rsid w:val="00536F22"/>
    <w:rsid w:val="00537005"/>
    <w:rsid w:val="005373E2"/>
    <w:rsid w:val="00537910"/>
    <w:rsid w:val="00537912"/>
    <w:rsid w:val="005379A0"/>
    <w:rsid w:val="00537B34"/>
    <w:rsid w:val="00537C49"/>
    <w:rsid w:val="00537E18"/>
    <w:rsid w:val="0054039B"/>
    <w:rsid w:val="00540FFA"/>
    <w:rsid w:val="00541155"/>
    <w:rsid w:val="00541304"/>
    <w:rsid w:val="005419BD"/>
    <w:rsid w:val="00541AC4"/>
    <w:rsid w:val="00541D9F"/>
    <w:rsid w:val="0054202E"/>
    <w:rsid w:val="005420C8"/>
    <w:rsid w:val="00542448"/>
    <w:rsid w:val="005424F3"/>
    <w:rsid w:val="00542A9D"/>
    <w:rsid w:val="00542B96"/>
    <w:rsid w:val="00543043"/>
    <w:rsid w:val="00543067"/>
    <w:rsid w:val="00543727"/>
    <w:rsid w:val="00543BE7"/>
    <w:rsid w:val="0054456B"/>
    <w:rsid w:val="005447FC"/>
    <w:rsid w:val="0054487F"/>
    <w:rsid w:val="00544912"/>
    <w:rsid w:val="00544D3B"/>
    <w:rsid w:val="0054533B"/>
    <w:rsid w:val="005457E7"/>
    <w:rsid w:val="00545D90"/>
    <w:rsid w:val="00545DB7"/>
    <w:rsid w:val="00546F93"/>
    <w:rsid w:val="00546FE7"/>
    <w:rsid w:val="005476C6"/>
    <w:rsid w:val="00547724"/>
    <w:rsid w:val="0054781D"/>
    <w:rsid w:val="005478B5"/>
    <w:rsid w:val="00547BA4"/>
    <w:rsid w:val="0055018F"/>
    <w:rsid w:val="00550301"/>
    <w:rsid w:val="00550747"/>
    <w:rsid w:val="005507B8"/>
    <w:rsid w:val="005510C1"/>
    <w:rsid w:val="00551E8C"/>
    <w:rsid w:val="005526E0"/>
    <w:rsid w:val="00552840"/>
    <w:rsid w:val="00552C61"/>
    <w:rsid w:val="00552C6F"/>
    <w:rsid w:val="00552F19"/>
    <w:rsid w:val="005533A9"/>
    <w:rsid w:val="00553455"/>
    <w:rsid w:val="005538B8"/>
    <w:rsid w:val="00553BA4"/>
    <w:rsid w:val="00554197"/>
    <w:rsid w:val="0055460A"/>
    <w:rsid w:val="005546AC"/>
    <w:rsid w:val="00554965"/>
    <w:rsid w:val="00554F50"/>
    <w:rsid w:val="00555738"/>
    <w:rsid w:val="00555C28"/>
    <w:rsid w:val="00555C76"/>
    <w:rsid w:val="00555DB4"/>
    <w:rsid w:val="00556958"/>
    <w:rsid w:val="00556A42"/>
    <w:rsid w:val="00556C92"/>
    <w:rsid w:val="00557104"/>
    <w:rsid w:val="005572BB"/>
    <w:rsid w:val="00557A38"/>
    <w:rsid w:val="00560532"/>
    <w:rsid w:val="0056061E"/>
    <w:rsid w:val="005608AE"/>
    <w:rsid w:val="005617E9"/>
    <w:rsid w:val="005619C9"/>
    <w:rsid w:val="00561F87"/>
    <w:rsid w:val="00562122"/>
    <w:rsid w:val="0056228E"/>
    <w:rsid w:val="0056242A"/>
    <w:rsid w:val="005626F2"/>
    <w:rsid w:val="00562A86"/>
    <w:rsid w:val="005633BD"/>
    <w:rsid w:val="00563599"/>
    <w:rsid w:val="0056393F"/>
    <w:rsid w:val="005639E8"/>
    <w:rsid w:val="00563AA9"/>
    <w:rsid w:val="00563D5B"/>
    <w:rsid w:val="00564409"/>
    <w:rsid w:val="0056441D"/>
    <w:rsid w:val="0056465F"/>
    <w:rsid w:val="0056479E"/>
    <w:rsid w:val="00564D26"/>
    <w:rsid w:val="00565327"/>
    <w:rsid w:val="005653D3"/>
    <w:rsid w:val="005653F1"/>
    <w:rsid w:val="005657E2"/>
    <w:rsid w:val="005657FC"/>
    <w:rsid w:val="00565CC7"/>
    <w:rsid w:val="00565F32"/>
    <w:rsid w:val="00566183"/>
    <w:rsid w:val="00566AC9"/>
    <w:rsid w:val="00567019"/>
    <w:rsid w:val="0056733A"/>
    <w:rsid w:val="0056741F"/>
    <w:rsid w:val="00567B9F"/>
    <w:rsid w:val="00570DBB"/>
    <w:rsid w:val="00571168"/>
    <w:rsid w:val="005712BA"/>
    <w:rsid w:val="005715FB"/>
    <w:rsid w:val="00571613"/>
    <w:rsid w:val="00571623"/>
    <w:rsid w:val="00571741"/>
    <w:rsid w:val="00571B89"/>
    <w:rsid w:val="00571F1C"/>
    <w:rsid w:val="0057247C"/>
    <w:rsid w:val="0057418D"/>
    <w:rsid w:val="00574360"/>
    <w:rsid w:val="00574BE1"/>
    <w:rsid w:val="00574C90"/>
    <w:rsid w:val="00574F8B"/>
    <w:rsid w:val="00575089"/>
    <w:rsid w:val="005755B4"/>
    <w:rsid w:val="005757A0"/>
    <w:rsid w:val="00576165"/>
    <w:rsid w:val="00576504"/>
    <w:rsid w:val="00576CD2"/>
    <w:rsid w:val="00577284"/>
    <w:rsid w:val="0057771A"/>
    <w:rsid w:val="0057775B"/>
    <w:rsid w:val="0057779C"/>
    <w:rsid w:val="005779F4"/>
    <w:rsid w:val="005805FD"/>
    <w:rsid w:val="00580DCA"/>
    <w:rsid w:val="00580E30"/>
    <w:rsid w:val="005813FA"/>
    <w:rsid w:val="005817AD"/>
    <w:rsid w:val="0058291E"/>
    <w:rsid w:val="00582E03"/>
    <w:rsid w:val="00583096"/>
    <w:rsid w:val="00583262"/>
    <w:rsid w:val="00583541"/>
    <w:rsid w:val="00583738"/>
    <w:rsid w:val="00584547"/>
    <w:rsid w:val="0058480A"/>
    <w:rsid w:val="00584CC5"/>
    <w:rsid w:val="005851F8"/>
    <w:rsid w:val="005856DB"/>
    <w:rsid w:val="0058633D"/>
    <w:rsid w:val="005866EA"/>
    <w:rsid w:val="005869DE"/>
    <w:rsid w:val="00586A2E"/>
    <w:rsid w:val="00587104"/>
    <w:rsid w:val="005875E0"/>
    <w:rsid w:val="00587641"/>
    <w:rsid w:val="0058780E"/>
    <w:rsid w:val="0058796F"/>
    <w:rsid w:val="00587D43"/>
    <w:rsid w:val="00587EC3"/>
    <w:rsid w:val="005900C8"/>
    <w:rsid w:val="00590739"/>
    <w:rsid w:val="00590C90"/>
    <w:rsid w:val="005910FF"/>
    <w:rsid w:val="00591C28"/>
    <w:rsid w:val="005921F9"/>
    <w:rsid w:val="0059285C"/>
    <w:rsid w:val="00592A4F"/>
    <w:rsid w:val="00593089"/>
    <w:rsid w:val="00593B84"/>
    <w:rsid w:val="005940D0"/>
    <w:rsid w:val="00594361"/>
    <w:rsid w:val="005945CD"/>
    <w:rsid w:val="005945EC"/>
    <w:rsid w:val="00595044"/>
    <w:rsid w:val="0059545B"/>
    <w:rsid w:val="0059551D"/>
    <w:rsid w:val="00595723"/>
    <w:rsid w:val="005959BD"/>
    <w:rsid w:val="005959DF"/>
    <w:rsid w:val="00595A0F"/>
    <w:rsid w:val="00595F5B"/>
    <w:rsid w:val="00595F5C"/>
    <w:rsid w:val="005963D1"/>
    <w:rsid w:val="00596612"/>
    <w:rsid w:val="00596778"/>
    <w:rsid w:val="005967B7"/>
    <w:rsid w:val="00596E7F"/>
    <w:rsid w:val="0059708F"/>
    <w:rsid w:val="005971A2"/>
    <w:rsid w:val="005975F8"/>
    <w:rsid w:val="00597F3D"/>
    <w:rsid w:val="005A0A27"/>
    <w:rsid w:val="005A0C00"/>
    <w:rsid w:val="005A1699"/>
    <w:rsid w:val="005A18DE"/>
    <w:rsid w:val="005A1EE1"/>
    <w:rsid w:val="005A25E5"/>
    <w:rsid w:val="005A2620"/>
    <w:rsid w:val="005A306D"/>
    <w:rsid w:val="005A31C0"/>
    <w:rsid w:val="005A33BA"/>
    <w:rsid w:val="005A37C4"/>
    <w:rsid w:val="005A383B"/>
    <w:rsid w:val="005A38F9"/>
    <w:rsid w:val="005A3906"/>
    <w:rsid w:val="005A39B9"/>
    <w:rsid w:val="005A3E63"/>
    <w:rsid w:val="005A473C"/>
    <w:rsid w:val="005A4B43"/>
    <w:rsid w:val="005A4FE6"/>
    <w:rsid w:val="005A52BE"/>
    <w:rsid w:val="005A5438"/>
    <w:rsid w:val="005A55F5"/>
    <w:rsid w:val="005A5F27"/>
    <w:rsid w:val="005A6081"/>
    <w:rsid w:val="005A611C"/>
    <w:rsid w:val="005A624B"/>
    <w:rsid w:val="005A6627"/>
    <w:rsid w:val="005A6781"/>
    <w:rsid w:val="005A6959"/>
    <w:rsid w:val="005A6A3D"/>
    <w:rsid w:val="005A6B0B"/>
    <w:rsid w:val="005A6E43"/>
    <w:rsid w:val="005A7392"/>
    <w:rsid w:val="005A790D"/>
    <w:rsid w:val="005B02EF"/>
    <w:rsid w:val="005B0402"/>
    <w:rsid w:val="005B05EB"/>
    <w:rsid w:val="005B084D"/>
    <w:rsid w:val="005B097F"/>
    <w:rsid w:val="005B1EC7"/>
    <w:rsid w:val="005B23DE"/>
    <w:rsid w:val="005B31D8"/>
    <w:rsid w:val="005B32BE"/>
    <w:rsid w:val="005B3358"/>
    <w:rsid w:val="005B342F"/>
    <w:rsid w:val="005B3B11"/>
    <w:rsid w:val="005B3F44"/>
    <w:rsid w:val="005B404F"/>
    <w:rsid w:val="005B4166"/>
    <w:rsid w:val="005B41CA"/>
    <w:rsid w:val="005B465C"/>
    <w:rsid w:val="005B46AE"/>
    <w:rsid w:val="005B4768"/>
    <w:rsid w:val="005B485F"/>
    <w:rsid w:val="005B645B"/>
    <w:rsid w:val="005B6A00"/>
    <w:rsid w:val="005B7498"/>
    <w:rsid w:val="005B74C5"/>
    <w:rsid w:val="005B7622"/>
    <w:rsid w:val="005B7B17"/>
    <w:rsid w:val="005C0357"/>
    <w:rsid w:val="005C0710"/>
    <w:rsid w:val="005C0F10"/>
    <w:rsid w:val="005C1298"/>
    <w:rsid w:val="005C13AB"/>
    <w:rsid w:val="005C13FD"/>
    <w:rsid w:val="005C1677"/>
    <w:rsid w:val="005C181B"/>
    <w:rsid w:val="005C1EED"/>
    <w:rsid w:val="005C1FEE"/>
    <w:rsid w:val="005C23AA"/>
    <w:rsid w:val="005C2634"/>
    <w:rsid w:val="005C2694"/>
    <w:rsid w:val="005C2FE6"/>
    <w:rsid w:val="005C305A"/>
    <w:rsid w:val="005C3473"/>
    <w:rsid w:val="005C347F"/>
    <w:rsid w:val="005C3907"/>
    <w:rsid w:val="005C3A7E"/>
    <w:rsid w:val="005C407E"/>
    <w:rsid w:val="005C41D4"/>
    <w:rsid w:val="005C47DE"/>
    <w:rsid w:val="005C4D7E"/>
    <w:rsid w:val="005C5246"/>
    <w:rsid w:val="005C5686"/>
    <w:rsid w:val="005C5901"/>
    <w:rsid w:val="005C5DAA"/>
    <w:rsid w:val="005C5DBB"/>
    <w:rsid w:val="005C5F72"/>
    <w:rsid w:val="005C61C5"/>
    <w:rsid w:val="005C6B34"/>
    <w:rsid w:val="005C6EF8"/>
    <w:rsid w:val="005C6FF1"/>
    <w:rsid w:val="005C74AF"/>
    <w:rsid w:val="005C7611"/>
    <w:rsid w:val="005C791C"/>
    <w:rsid w:val="005C7B6B"/>
    <w:rsid w:val="005C7BF1"/>
    <w:rsid w:val="005D048F"/>
    <w:rsid w:val="005D08A7"/>
    <w:rsid w:val="005D0FA4"/>
    <w:rsid w:val="005D13AD"/>
    <w:rsid w:val="005D17B2"/>
    <w:rsid w:val="005D1902"/>
    <w:rsid w:val="005D1BD6"/>
    <w:rsid w:val="005D1F53"/>
    <w:rsid w:val="005D26AF"/>
    <w:rsid w:val="005D2A4C"/>
    <w:rsid w:val="005D314C"/>
    <w:rsid w:val="005D353F"/>
    <w:rsid w:val="005D3549"/>
    <w:rsid w:val="005D3C4C"/>
    <w:rsid w:val="005D40C4"/>
    <w:rsid w:val="005D40DF"/>
    <w:rsid w:val="005D4340"/>
    <w:rsid w:val="005D4EDC"/>
    <w:rsid w:val="005D4FE4"/>
    <w:rsid w:val="005D5AB9"/>
    <w:rsid w:val="005D5AE0"/>
    <w:rsid w:val="005D60A9"/>
    <w:rsid w:val="005D6157"/>
    <w:rsid w:val="005D74E4"/>
    <w:rsid w:val="005D75FE"/>
    <w:rsid w:val="005D7692"/>
    <w:rsid w:val="005D7962"/>
    <w:rsid w:val="005D7AC7"/>
    <w:rsid w:val="005E0660"/>
    <w:rsid w:val="005E123F"/>
    <w:rsid w:val="005E140D"/>
    <w:rsid w:val="005E16F3"/>
    <w:rsid w:val="005E1C04"/>
    <w:rsid w:val="005E2212"/>
    <w:rsid w:val="005E2422"/>
    <w:rsid w:val="005E2902"/>
    <w:rsid w:val="005E2908"/>
    <w:rsid w:val="005E2A40"/>
    <w:rsid w:val="005E34F8"/>
    <w:rsid w:val="005E350D"/>
    <w:rsid w:val="005E3862"/>
    <w:rsid w:val="005E3893"/>
    <w:rsid w:val="005E53F9"/>
    <w:rsid w:val="005E5A62"/>
    <w:rsid w:val="005E6174"/>
    <w:rsid w:val="005E72C9"/>
    <w:rsid w:val="005E76C9"/>
    <w:rsid w:val="005E779B"/>
    <w:rsid w:val="005E7E55"/>
    <w:rsid w:val="005F0196"/>
    <w:rsid w:val="005F0B0F"/>
    <w:rsid w:val="005F0C9A"/>
    <w:rsid w:val="005F0CE8"/>
    <w:rsid w:val="005F1081"/>
    <w:rsid w:val="005F1162"/>
    <w:rsid w:val="005F16B7"/>
    <w:rsid w:val="005F1741"/>
    <w:rsid w:val="005F1D12"/>
    <w:rsid w:val="005F1E37"/>
    <w:rsid w:val="005F208E"/>
    <w:rsid w:val="005F2232"/>
    <w:rsid w:val="005F226B"/>
    <w:rsid w:val="005F26E9"/>
    <w:rsid w:val="005F29B2"/>
    <w:rsid w:val="005F3516"/>
    <w:rsid w:val="005F426A"/>
    <w:rsid w:val="005F42CE"/>
    <w:rsid w:val="005F450A"/>
    <w:rsid w:val="005F474A"/>
    <w:rsid w:val="005F4B63"/>
    <w:rsid w:val="005F4D00"/>
    <w:rsid w:val="005F5413"/>
    <w:rsid w:val="005F579B"/>
    <w:rsid w:val="005F5EB8"/>
    <w:rsid w:val="005F610E"/>
    <w:rsid w:val="005F6248"/>
    <w:rsid w:val="005F6350"/>
    <w:rsid w:val="005F65EF"/>
    <w:rsid w:val="005F6A94"/>
    <w:rsid w:val="005F7170"/>
    <w:rsid w:val="005F7573"/>
    <w:rsid w:val="005F76A3"/>
    <w:rsid w:val="005F7B1E"/>
    <w:rsid w:val="005F7EA6"/>
    <w:rsid w:val="00600181"/>
    <w:rsid w:val="00600CE0"/>
    <w:rsid w:val="00601117"/>
    <w:rsid w:val="006013A8"/>
    <w:rsid w:val="0060185B"/>
    <w:rsid w:val="00601C8B"/>
    <w:rsid w:val="00601D20"/>
    <w:rsid w:val="00601DFC"/>
    <w:rsid w:val="006020AB"/>
    <w:rsid w:val="006029FA"/>
    <w:rsid w:val="00602F36"/>
    <w:rsid w:val="00602FFF"/>
    <w:rsid w:val="00603187"/>
    <w:rsid w:val="00603974"/>
    <w:rsid w:val="00603D6A"/>
    <w:rsid w:val="00603F75"/>
    <w:rsid w:val="0060458E"/>
    <w:rsid w:val="0060475B"/>
    <w:rsid w:val="006059F4"/>
    <w:rsid w:val="006070FC"/>
    <w:rsid w:val="0060736E"/>
    <w:rsid w:val="00607377"/>
    <w:rsid w:val="00607640"/>
    <w:rsid w:val="006079E9"/>
    <w:rsid w:val="00607C67"/>
    <w:rsid w:val="00610185"/>
    <w:rsid w:val="0061019F"/>
    <w:rsid w:val="0061073B"/>
    <w:rsid w:val="00611187"/>
    <w:rsid w:val="0061189B"/>
    <w:rsid w:val="0061193E"/>
    <w:rsid w:val="00612173"/>
    <w:rsid w:val="006127E8"/>
    <w:rsid w:val="00612C0B"/>
    <w:rsid w:val="00612ED5"/>
    <w:rsid w:val="00613293"/>
    <w:rsid w:val="006133F5"/>
    <w:rsid w:val="00613768"/>
    <w:rsid w:val="00613F50"/>
    <w:rsid w:val="006143B9"/>
    <w:rsid w:val="00614461"/>
    <w:rsid w:val="006144C4"/>
    <w:rsid w:val="0061476C"/>
    <w:rsid w:val="00614F28"/>
    <w:rsid w:val="00614F88"/>
    <w:rsid w:val="00614F9A"/>
    <w:rsid w:val="0061505B"/>
    <w:rsid w:val="0061580D"/>
    <w:rsid w:val="00615935"/>
    <w:rsid w:val="00615A2E"/>
    <w:rsid w:val="00615AFC"/>
    <w:rsid w:val="00615BD6"/>
    <w:rsid w:val="00615E80"/>
    <w:rsid w:val="006167E5"/>
    <w:rsid w:val="00616FEC"/>
    <w:rsid w:val="0061751B"/>
    <w:rsid w:val="006177ED"/>
    <w:rsid w:val="0061787E"/>
    <w:rsid w:val="00617885"/>
    <w:rsid w:val="00617B85"/>
    <w:rsid w:val="00620039"/>
    <w:rsid w:val="00620255"/>
    <w:rsid w:val="00620677"/>
    <w:rsid w:val="006211AD"/>
    <w:rsid w:val="00621349"/>
    <w:rsid w:val="00621A39"/>
    <w:rsid w:val="00621B05"/>
    <w:rsid w:val="00621DC8"/>
    <w:rsid w:val="00622104"/>
    <w:rsid w:val="0062223B"/>
    <w:rsid w:val="006228E6"/>
    <w:rsid w:val="00623674"/>
    <w:rsid w:val="00623947"/>
    <w:rsid w:val="00623BC7"/>
    <w:rsid w:val="00623F72"/>
    <w:rsid w:val="0062415D"/>
    <w:rsid w:val="00624271"/>
    <w:rsid w:val="00624403"/>
    <w:rsid w:val="00624FF7"/>
    <w:rsid w:val="00625258"/>
    <w:rsid w:val="00625AE9"/>
    <w:rsid w:val="00625E90"/>
    <w:rsid w:val="006267CC"/>
    <w:rsid w:val="0062683F"/>
    <w:rsid w:val="00626AE8"/>
    <w:rsid w:val="00626C36"/>
    <w:rsid w:val="00627146"/>
    <w:rsid w:val="006275F7"/>
    <w:rsid w:val="00627611"/>
    <w:rsid w:val="00627644"/>
    <w:rsid w:val="00627AA8"/>
    <w:rsid w:val="00630D4A"/>
    <w:rsid w:val="006315D7"/>
    <w:rsid w:val="006316D7"/>
    <w:rsid w:val="006317E3"/>
    <w:rsid w:val="006319DA"/>
    <w:rsid w:val="00631D7F"/>
    <w:rsid w:val="0063285B"/>
    <w:rsid w:val="00632C0E"/>
    <w:rsid w:val="00632CEA"/>
    <w:rsid w:val="00633949"/>
    <w:rsid w:val="0063403B"/>
    <w:rsid w:val="00634334"/>
    <w:rsid w:val="00634703"/>
    <w:rsid w:val="0063471B"/>
    <w:rsid w:val="0063516C"/>
    <w:rsid w:val="006352E6"/>
    <w:rsid w:val="00635CEC"/>
    <w:rsid w:val="00636058"/>
    <w:rsid w:val="006364B1"/>
    <w:rsid w:val="00636FB9"/>
    <w:rsid w:val="006370C4"/>
    <w:rsid w:val="006371A6"/>
    <w:rsid w:val="00637903"/>
    <w:rsid w:val="00637A94"/>
    <w:rsid w:val="00637ACB"/>
    <w:rsid w:val="006404D0"/>
    <w:rsid w:val="00640510"/>
    <w:rsid w:val="0064079F"/>
    <w:rsid w:val="0064108E"/>
    <w:rsid w:val="006417BE"/>
    <w:rsid w:val="006418E6"/>
    <w:rsid w:val="00642B38"/>
    <w:rsid w:val="00642C7B"/>
    <w:rsid w:val="00642EAE"/>
    <w:rsid w:val="00643485"/>
    <w:rsid w:val="006434E3"/>
    <w:rsid w:val="006444E5"/>
    <w:rsid w:val="006448DA"/>
    <w:rsid w:val="00644F86"/>
    <w:rsid w:val="00645124"/>
    <w:rsid w:val="00645722"/>
    <w:rsid w:val="00645A6C"/>
    <w:rsid w:val="00645EB4"/>
    <w:rsid w:val="006462E0"/>
    <w:rsid w:val="00646D52"/>
    <w:rsid w:val="006504D3"/>
    <w:rsid w:val="006509B2"/>
    <w:rsid w:val="00650B92"/>
    <w:rsid w:val="00650BFE"/>
    <w:rsid w:val="0065112A"/>
    <w:rsid w:val="006512F4"/>
    <w:rsid w:val="00651447"/>
    <w:rsid w:val="006516B5"/>
    <w:rsid w:val="006516D1"/>
    <w:rsid w:val="006516E2"/>
    <w:rsid w:val="006518D9"/>
    <w:rsid w:val="006519EF"/>
    <w:rsid w:val="00651A95"/>
    <w:rsid w:val="00651C86"/>
    <w:rsid w:val="006522F2"/>
    <w:rsid w:val="00652444"/>
    <w:rsid w:val="00652CEE"/>
    <w:rsid w:val="0065321F"/>
    <w:rsid w:val="006532ED"/>
    <w:rsid w:val="00654087"/>
    <w:rsid w:val="00654316"/>
    <w:rsid w:val="00654485"/>
    <w:rsid w:val="006544AF"/>
    <w:rsid w:val="0065462A"/>
    <w:rsid w:val="00654D64"/>
    <w:rsid w:val="00655AF1"/>
    <w:rsid w:val="00655CF2"/>
    <w:rsid w:val="00656011"/>
    <w:rsid w:val="00656318"/>
    <w:rsid w:val="0065664C"/>
    <w:rsid w:val="00656883"/>
    <w:rsid w:val="006575EB"/>
    <w:rsid w:val="006578AF"/>
    <w:rsid w:val="00657FB0"/>
    <w:rsid w:val="00660658"/>
    <w:rsid w:val="00661102"/>
    <w:rsid w:val="006611B4"/>
    <w:rsid w:val="00661298"/>
    <w:rsid w:val="0066158D"/>
    <w:rsid w:val="0066179E"/>
    <w:rsid w:val="0066200D"/>
    <w:rsid w:val="006628AA"/>
    <w:rsid w:val="006629F0"/>
    <w:rsid w:val="00662D16"/>
    <w:rsid w:val="006632B3"/>
    <w:rsid w:val="006632E2"/>
    <w:rsid w:val="00663840"/>
    <w:rsid w:val="00663ACF"/>
    <w:rsid w:val="00663EBE"/>
    <w:rsid w:val="00663F68"/>
    <w:rsid w:val="0066406D"/>
    <w:rsid w:val="0066441B"/>
    <w:rsid w:val="00664955"/>
    <w:rsid w:val="0066557E"/>
    <w:rsid w:val="0066573C"/>
    <w:rsid w:val="00665FAA"/>
    <w:rsid w:val="006660F6"/>
    <w:rsid w:val="00666334"/>
    <w:rsid w:val="006663AB"/>
    <w:rsid w:val="006664F6"/>
    <w:rsid w:val="006667A9"/>
    <w:rsid w:val="00666A8C"/>
    <w:rsid w:val="00666EC5"/>
    <w:rsid w:val="006673AB"/>
    <w:rsid w:val="0066759A"/>
    <w:rsid w:val="00667A10"/>
    <w:rsid w:val="00667C6F"/>
    <w:rsid w:val="00667CB6"/>
    <w:rsid w:val="006700FD"/>
    <w:rsid w:val="00670375"/>
    <w:rsid w:val="006703F4"/>
    <w:rsid w:val="00671360"/>
    <w:rsid w:val="006717FB"/>
    <w:rsid w:val="00671980"/>
    <w:rsid w:val="00671B9F"/>
    <w:rsid w:val="00671D27"/>
    <w:rsid w:val="0067270F"/>
    <w:rsid w:val="00672900"/>
    <w:rsid w:val="00672D01"/>
    <w:rsid w:val="006732A9"/>
    <w:rsid w:val="006732E2"/>
    <w:rsid w:val="0067396B"/>
    <w:rsid w:val="00674219"/>
    <w:rsid w:val="00674B51"/>
    <w:rsid w:val="00674D03"/>
    <w:rsid w:val="00674F0A"/>
    <w:rsid w:val="00675197"/>
    <w:rsid w:val="006752A9"/>
    <w:rsid w:val="0067566C"/>
    <w:rsid w:val="006757D0"/>
    <w:rsid w:val="00675C00"/>
    <w:rsid w:val="0067659C"/>
    <w:rsid w:val="00676ACC"/>
    <w:rsid w:val="00676DA4"/>
    <w:rsid w:val="00676F45"/>
    <w:rsid w:val="006773B9"/>
    <w:rsid w:val="0068036E"/>
    <w:rsid w:val="00680416"/>
    <w:rsid w:val="0068076F"/>
    <w:rsid w:val="006809D9"/>
    <w:rsid w:val="00680DB4"/>
    <w:rsid w:val="00680FA2"/>
    <w:rsid w:val="00680FDB"/>
    <w:rsid w:val="00681038"/>
    <w:rsid w:val="006811A9"/>
    <w:rsid w:val="006811B9"/>
    <w:rsid w:val="006815A6"/>
    <w:rsid w:val="006815E6"/>
    <w:rsid w:val="0068183E"/>
    <w:rsid w:val="006824DE"/>
    <w:rsid w:val="006825D9"/>
    <w:rsid w:val="00682660"/>
    <w:rsid w:val="00682E2D"/>
    <w:rsid w:val="00683271"/>
    <w:rsid w:val="006844FF"/>
    <w:rsid w:val="00684828"/>
    <w:rsid w:val="0068547F"/>
    <w:rsid w:val="00685605"/>
    <w:rsid w:val="00685777"/>
    <w:rsid w:val="00685996"/>
    <w:rsid w:val="0068601C"/>
    <w:rsid w:val="00686378"/>
    <w:rsid w:val="0068762F"/>
    <w:rsid w:val="0068790D"/>
    <w:rsid w:val="006879C1"/>
    <w:rsid w:val="00687FB6"/>
    <w:rsid w:val="00690209"/>
    <w:rsid w:val="00690352"/>
    <w:rsid w:val="006907CC"/>
    <w:rsid w:val="00690C17"/>
    <w:rsid w:val="006910D2"/>
    <w:rsid w:val="006913FC"/>
    <w:rsid w:val="00691901"/>
    <w:rsid w:val="00691A41"/>
    <w:rsid w:val="00691C9C"/>
    <w:rsid w:val="006925E2"/>
    <w:rsid w:val="00692B06"/>
    <w:rsid w:val="00692FDC"/>
    <w:rsid w:val="006933AB"/>
    <w:rsid w:val="006933F1"/>
    <w:rsid w:val="0069359C"/>
    <w:rsid w:val="006936D4"/>
    <w:rsid w:val="0069484E"/>
    <w:rsid w:val="00694F7A"/>
    <w:rsid w:val="00695211"/>
    <w:rsid w:val="006955BB"/>
    <w:rsid w:val="006955DF"/>
    <w:rsid w:val="006958F8"/>
    <w:rsid w:val="00695C74"/>
    <w:rsid w:val="00695ED4"/>
    <w:rsid w:val="00695FEA"/>
    <w:rsid w:val="006961DF"/>
    <w:rsid w:val="0069631D"/>
    <w:rsid w:val="006966B9"/>
    <w:rsid w:val="006970A7"/>
    <w:rsid w:val="006970CF"/>
    <w:rsid w:val="0069756A"/>
    <w:rsid w:val="006978D7"/>
    <w:rsid w:val="00697A47"/>
    <w:rsid w:val="00697C12"/>
    <w:rsid w:val="006A0226"/>
    <w:rsid w:val="006A07A1"/>
    <w:rsid w:val="006A09A9"/>
    <w:rsid w:val="006A0C2C"/>
    <w:rsid w:val="006A0FE8"/>
    <w:rsid w:val="006A120D"/>
    <w:rsid w:val="006A1295"/>
    <w:rsid w:val="006A1886"/>
    <w:rsid w:val="006A24DA"/>
    <w:rsid w:val="006A262F"/>
    <w:rsid w:val="006A2A62"/>
    <w:rsid w:val="006A2C71"/>
    <w:rsid w:val="006A3218"/>
    <w:rsid w:val="006A32A7"/>
    <w:rsid w:val="006A337E"/>
    <w:rsid w:val="006A3556"/>
    <w:rsid w:val="006A39E5"/>
    <w:rsid w:val="006A39E8"/>
    <w:rsid w:val="006A4352"/>
    <w:rsid w:val="006A4400"/>
    <w:rsid w:val="006A509F"/>
    <w:rsid w:val="006A52CC"/>
    <w:rsid w:val="006A5A67"/>
    <w:rsid w:val="006A5B50"/>
    <w:rsid w:val="006A5DAD"/>
    <w:rsid w:val="006A61E5"/>
    <w:rsid w:val="006A6319"/>
    <w:rsid w:val="006A6472"/>
    <w:rsid w:val="006A67A8"/>
    <w:rsid w:val="006A71EB"/>
    <w:rsid w:val="006A7208"/>
    <w:rsid w:val="006A749A"/>
    <w:rsid w:val="006A7A2F"/>
    <w:rsid w:val="006B025D"/>
    <w:rsid w:val="006B02E5"/>
    <w:rsid w:val="006B03D1"/>
    <w:rsid w:val="006B0CEA"/>
    <w:rsid w:val="006B149C"/>
    <w:rsid w:val="006B1500"/>
    <w:rsid w:val="006B2029"/>
    <w:rsid w:val="006B2BC9"/>
    <w:rsid w:val="006B2DB8"/>
    <w:rsid w:val="006B2F74"/>
    <w:rsid w:val="006B355B"/>
    <w:rsid w:val="006B3768"/>
    <w:rsid w:val="006B3AEF"/>
    <w:rsid w:val="006B3D9D"/>
    <w:rsid w:val="006B3E62"/>
    <w:rsid w:val="006B3F4A"/>
    <w:rsid w:val="006B4307"/>
    <w:rsid w:val="006B448C"/>
    <w:rsid w:val="006B44E2"/>
    <w:rsid w:val="006B4526"/>
    <w:rsid w:val="006B4D3D"/>
    <w:rsid w:val="006B5444"/>
    <w:rsid w:val="006B580B"/>
    <w:rsid w:val="006B63EA"/>
    <w:rsid w:val="006B646F"/>
    <w:rsid w:val="006B652A"/>
    <w:rsid w:val="006B69C1"/>
    <w:rsid w:val="006B6C11"/>
    <w:rsid w:val="006B7227"/>
    <w:rsid w:val="006B731D"/>
    <w:rsid w:val="006B74A0"/>
    <w:rsid w:val="006B773E"/>
    <w:rsid w:val="006B77CE"/>
    <w:rsid w:val="006B79E2"/>
    <w:rsid w:val="006B7E41"/>
    <w:rsid w:val="006C020C"/>
    <w:rsid w:val="006C066E"/>
    <w:rsid w:val="006C0685"/>
    <w:rsid w:val="006C0BFD"/>
    <w:rsid w:val="006C13AD"/>
    <w:rsid w:val="006C148E"/>
    <w:rsid w:val="006C19D8"/>
    <w:rsid w:val="006C1F2F"/>
    <w:rsid w:val="006C237A"/>
    <w:rsid w:val="006C271B"/>
    <w:rsid w:val="006C2B70"/>
    <w:rsid w:val="006C2D4B"/>
    <w:rsid w:val="006C31D0"/>
    <w:rsid w:val="006C387D"/>
    <w:rsid w:val="006C3F95"/>
    <w:rsid w:val="006C4A86"/>
    <w:rsid w:val="006C4E21"/>
    <w:rsid w:val="006C5259"/>
    <w:rsid w:val="006C59CC"/>
    <w:rsid w:val="006C5B18"/>
    <w:rsid w:val="006C5E0B"/>
    <w:rsid w:val="006C5E27"/>
    <w:rsid w:val="006C6146"/>
    <w:rsid w:val="006C6215"/>
    <w:rsid w:val="006C637E"/>
    <w:rsid w:val="006C6763"/>
    <w:rsid w:val="006C6F10"/>
    <w:rsid w:val="006C7173"/>
    <w:rsid w:val="006C7625"/>
    <w:rsid w:val="006C7CE8"/>
    <w:rsid w:val="006C7E3D"/>
    <w:rsid w:val="006C7FE9"/>
    <w:rsid w:val="006D00FE"/>
    <w:rsid w:val="006D06B9"/>
    <w:rsid w:val="006D081B"/>
    <w:rsid w:val="006D09CA"/>
    <w:rsid w:val="006D0EB6"/>
    <w:rsid w:val="006D171C"/>
    <w:rsid w:val="006D1E9D"/>
    <w:rsid w:val="006D20A7"/>
    <w:rsid w:val="006D2150"/>
    <w:rsid w:val="006D2520"/>
    <w:rsid w:val="006D27FE"/>
    <w:rsid w:val="006D28EB"/>
    <w:rsid w:val="006D2CE4"/>
    <w:rsid w:val="006D3282"/>
    <w:rsid w:val="006D32EF"/>
    <w:rsid w:val="006D3449"/>
    <w:rsid w:val="006D37E4"/>
    <w:rsid w:val="006D3CE1"/>
    <w:rsid w:val="006D418B"/>
    <w:rsid w:val="006D4363"/>
    <w:rsid w:val="006D45A6"/>
    <w:rsid w:val="006D4723"/>
    <w:rsid w:val="006D4B5F"/>
    <w:rsid w:val="006D5353"/>
    <w:rsid w:val="006D55F5"/>
    <w:rsid w:val="006D5E65"/>
    <w:rsid w:val="006D6937"/>
    <w:rsid w:val="006D6C24"/>
    <w:rsid w:val="006D6C70"/>
    <w:rsid w:val="006D6E25"/>
    <w:rsid w:val="006D75EE"/>
    <w:rsid w:val="006D7CA9"/>
    <w:rsid w:val="006D7E6F"/>
    <w:rsid w:val="006E00D7"/>
    <w:rsid w:val="006E0262"/>
    <w:rsid w:val="006E05C5"/>
    <w:rsid w:val="006E07B0"/>
    <w:rsid w:val="006E0BA4"/>
    <w:rsid w:val="006E0CD6"/>
    <w:rsid w:val="006E0FFA"/>
    <w:rsid w:val="006E1052"/>
    <w:rsid w:val="006E10BA"/>
    <w:rsid w:val="006E18C7"/>
    <w:rsid w:val="006E1A90"/>
    <w:rsid w:val="006E2206"/>
    <w:rsid w:val="006E2342"/>
    <w:rsid w:val="006E2BB6"/>
    <w:rsid w:val="006E2C9A"/>
    <w:rsid w:val="006E2EB5"/>
    <w:rsid w:val="006E362A"/>
    <w:rsid w:val="006E3D53"/>
    <w:rsid w:val="006E3E35"/>
    <w:rsid w:val="006E3F5A"/>
    <w:rsid w:val="006E415E"/>
    <w:rsid w:val="006E46E9"/>
    <w:rsid w:val="006E482C"/>
    <w:rsid w:val="006E4BDD"/>
    <w:rsid w:val="006E55F8"/>
    <w:rsid w:val="006E5611"/>
    <w:rsid w:val="006E5728"/>
    <w:rsid w:val="006E5D6E"/>
    <w:rsid w:val="006E6158"/>
    <w:rsid w:val="006E666B"/>
    <w:rsid w:val="006E6A55"/>
    <w:rsid w:val="006E6A81"/>
    <w:rsid w:val="006E6AB4"/>
    <w:rsid w:val="006E72D3"/>
    <w:rsid w:val="006E737E"/>
    <w:rsid w:val="006E7655"/>
    <w:rsid w:val="006F00A3"/>
    <w:rsid w:val="006F020F"/>
    <w:rsid w:val="006F0561"/>
    <w:rsid w:val="006F07B7"/>
    <w:rsid w:val="006F09D9"/>
    <w:rsid w:val="006F0AEA"/>
    <w:rsid w:val="006F11BA"/>
    <w:rsid w:val="006F1D04"/>
    <w:rsid w:val="006F212A"/>
    <w:rsid w:val="006F291D"/>
    <w:rsid w:val="006F29FF"/>
    <w:rsid w:val="006F329E"/>
    <w:rsid w:val="006F3E08"/>
    <w:rsid w:val="006F4037"/>
    <w:rsid w:val="006F40BC"/>
    <w:rsid w:val="006F486D"/>
    <w:rsid w:val="006F5487"/>
    <w:rsid w:val="006F5817"/>
    <w:rsid w:val="006F5BBB"/>
    <w:rsid w:val="006F5FDD"/>
    <w:rsid w:val="006F6147"/>
    <w:rsid w:val="006F6417"/>
    <w:rsid w:val="006F64D1"/>
    <w:rsid w:val="006F67AF"/>
    <w:rsid w:val="006F6879"/>
    <w:rsid w:val="006F6D20"/>
    <w:rsid w:val="006F6D56"/>
    <w:rsid w:val="006F6E40"/>
    <w:rsid w:val="006F7148"/>
    <w:rsid w:val="006F730C"/>
    <w:rsid w:val="006F7837"/>
    <w:rsid w:val="006F7EE5"/>
    <w:rsid w:val="00700034"/>
    <w:rsid w:val="00700373"/>
    <w:rsid w:val="00700684"/>
    <w:rsid w:val="00700C68"/>
    <w:rsid w:val="00700D17"/>
    <w:rsid w:val="0070153C"/>
    <w:rsid w:val="0070185F"/>
    <w:rsid w:val="00701AA9"/>
    <w:rsid w:val="00702385"/>
    <w:rsid w:val="00702B7F"/>
    <w:rsid w:val="00702BCC"/>
    <w:rsid w:val="00702D34"/>
    <w:rsid w:val="00703240"/>
    <w:rsid w:val="007032EC"/>
    <w:rsid w:val="00703407"/>
    <w:rsid w:val="007034AD"/>
    <w:rsid w:val="00703BBE"/>
    <w:rsid w:val="00703DBF"/>
    <w:rsid w:val="007041E7"/>
    <w:rsid w:val="007042E6"/>
    <w:rsid w:val="00704341"/>
    <w:rsid w:val="007047EB"/>
    <w:rsid w:val="00704826"/>
    <w:rsid w:val="00704C94"/>
    <w:rsid w:val="00704CA7"/>
    <w:rsid w:val="00704EA0"/>
    <w:rsid w:val="00705253"/>
    <w:rsid w:val="0070528A"/>
    <w:rsid w:val="00706136"/>
    <w:rsid w:val="0070637F"/>
    <w:rsid w:val="00706507"/>
    <w:rsid w:val="00706864"/>
    <w:rsid w:val="0070687B"/>
    <w:rsid w:val="00706F32"/>
    <w:rsid w:val="00707148"/>
    <w:rsid w:val="0070718D"/>
    <w:rsid w:val="00707ABB"/>
    <w:rsid w:val="00707B18"/>
    <w:rsid w:val="00707C6D"/>
    <w:rsid w:val="00707CE1"/>
    <w:rsid w:val="00710389"/>
    <w:rsid w:val="007108C5"/>
    <w:rsid w:val="0071141E"/>
    <w:rsid w:val="00711A81"/>
    <w:rsid w:val="00711AA5"/>
    <w:rsid w:val="00712310"/>
    <w:rsid w:val="00712360"/>
    <w:rsid w:val="00712769"/>
    <w:rsid w:val="00712AAF"/>
    <w:rsid w:val="00712FCD"/>
    <w:rsid w:val="00713186"/>
    <w:rsid w:val="0071362F"/>
    <w:rsid w:val="007139D0"/>
    <w:rsid w:val="00713B15"/>
    <w:rsid w:val="00713EA2"/>
    <w:rsid w:val="0071416D"/>
    <w:rsid w:val="0071445C"/>
    <w:rsid w:val="00714471"/>
    <w:rsid w:val="007146EC"/>
    <w:rsid w:val="007148CF"/>
    <w:rsid w:val="00714A4B"/>
    <w:rsid w:val="007151CC"/>
    <w:rsid w:val="0071547F"/>
    <w:rsid w:val="007156C8"/>
    <w:rsid w:val="007156E7"/>
    <w:rsid w:val="00715B27"/>
    <w:rsid w:val="00715BBD"/>
    <w:rsid w:val="00715D06"/>
    <w:rsid w:val="00715F11"/>
    <w:rsid w:val="007160F4"/>
    <w:rsid w:val="007161D1"/>
    <w:rsid w:val="00716BD4"/>
    <w:rsid w:val="00717136"/>
    <w:rsid w:val="007171C7"/>
    <w:rsid w:val="00717345"/>
    <w:rsid w:val="00720162"/>
    <w:rsid w:val="007208B1"/>
    <w:rsid w:val="00720A47"/>
    <w:rsid w:val="00721094"/>
    <w:rsid w:val="007210BF"/>
    <w:rsid w:val="00721470"/>
    <w:rsid w:val="007217B9"/>
    <w:rsid w:val="007220D0"/>
    <w:rsid w:val="00722189"/>
    <w:rsid w:val="0072339B"/>
    <w:rsid w:val="007235DD"/>
    <w:rsid w:val="0072394E"/>
    <w:rsid w:val="00723F1A"/>
    <w:rsid w:val="0072425F"/>
    <w:rsid w:val="007267A9"/>
    <w:rsid w:val="007267BD"/>
    <w:rsid w:val="007267D5"/>
    <w:rsid w:val="007268A9"/>
    <w:rsid w:val="00726D78"/>
    <w:rsid w:val="007270BE"/>
    <w:rsid w:val="007270E9"/>
    <w:rsid w:val="00727116"/>
    <w:rsid w:val="00727401"/>
    <w:rsid w:val="00727AF9"/>
    <w:rsid w:val="00727EF2"/>
    <w:rsid w:val="007300F2"/>
    <w:rsid w:val="0073023F"/>
    <w:rsid w:val="007308F9"/>
    <w:rsid w:val="00730990"/>
    <w:rsid w:val="00731392"/>
    <w:rsid w:val="007317FE"/>
    <w:rsid w:val="00731CFC"/>
    <w:rsid w:val="00731D09"/>
    <w:rsid w:val="00732853"/>
    <w:rsid w:val="00733186"/>
    <w:rsid w:val="00733208"/>
    <w:rsid w:val="00733895"/>
    <w:rsid w:val="00734EAC"/>
    <w:rsid w:val="00734EDD"/>
    <w:rsid w:val="0073549C"/>
    <w:rsid w:val="007357B6"/>
    <w:rsid w:val="00735E28"/>
    <w:rsid w:val="00735EE5"/>
    <w:rsid w:val="00736052"/>
    <w:rsid w:val="007364BC"/>
    <w:rsid w:val="00736674"/>
    <w:rsid w:val="007366A5"/>
    <w:rsid w:val="00736736"/>
    <w:rsid w:val="00736D5C"/>
    <w:rsid w:val="007370F9"/>
    <w:rsid w:val="007371BC"/>
    <w:rsid w:val="00737438"/>
    <w:rsid w:val="00737571"/>
    <w:rsid w:val="007379BF"/>
    <w:rsid w:val="0074006B"/>
    <w:rsid w:val="00740599"/>
    <w:rsid w:val="007409F4"/>
    <w:rsid w:val="00740DA2"/>
    <w:rsid w:val="00740E24"/>
    <w:rsid w:val="007419C6"/>
    <w:rsid w:val="00741C3C"/>
    <w:rsid w:val="00741DAB"/>
    <w:rsid w:val="00741EA6"/>
    <w:rsid w:val="00742BE0"/>
    <w:rsid w:val="00742ED8"/>
    <w:rsid w:val="00743477"/>
    <w:rsid w:val="00743509"/>
    <w:rsid w:val="00743526"/>
    <w:rsid w:val="0074379C"/>
    <w:rsid w:val="00743A4E"/>
    <w:rsid w:val="00743BC7"/>
    <w:rsid w:val="00743DF2"/>
    <w:rsid w:val="00743EA5"/>
    <w:rsid w:val="00744054"/>
    <w:rsid w:val="007447EC"/>
    <w:rsid w:val="00744AF2"/>
    <w:rsid w:val="00744FEE"/>
    <w:rsid w:val="0074506F"/>
    <w:rsid w:val="00745320"/>
    <w:rsid w:val="0074543F"/>
    <w:rsid w:val="0074545D"/>
    <w:rsid w:val="00745688"/>
    <w:rsid w:val="007461D6"/>
    <w:rsid w:val="00746207"/>
    <w:rsid w:val="007468EA"/>
    <w:rsid w:val="00746BC5"/>
    <w:rsid w:val="00746D6F"/>
    <w:rsid w:val="0074700B"/>
    <w:rsid w:val="007472E1"/>
    <w:rsid w:val="007474C4"/>
    <w:rsid w:val="007476D0"/>
    <w:rsid w:val="00747E2B"/>
    <w:rsid w:val="00747EDB"/>
    <w:rsid w:val="0075079C"/>
    <w:rsid w:val="007509D2"/>
    <w:rsid w:val="00750BC5"/>
    <w:rsid w:val="00750CA7"/>
    <w:rsid w:val="0075129E"/>
    <w:rsid w:val="0075131E"/>
    <w:rsid w:val="0075155A"/>
    <w:rsid w:val="007515CC"/>
    <w:rsid w:val="007516A7"/>
    <w:rsid w:val="00751B0C"/>
    <w:rsid w:val="00752103"/>
    <w:rsid w:val="0075218E"/>
    <w:rsid w:val="007521F7"/>
    <w:rsid w:val="00752218"/>
    <w:rsid w:val="00752756"/>
    <w:rsid w:val="00752793"/>
    <w:rsid w:val="00752D8E"/>
    <w:rsid w:val="00752FC2"/>
    <w:rsid w:val="0075307E"/>
    <w:rsid w:val="007531C6"/>
    <w:rsid w:val="007531DB"/>
    <w:rsid w:val="00753537"/>
    <w:rsid w:val="00753646"/>
    <w:rsid w:val="00753849"/>
    <w:rsid w:val="00753B62"/>
    <w:rsid w:val="00753C45"/>
    <w:rsid w:val="00755139"/>
    <w:rsid w:val="007559C8"/>
    <w:rsid w:val="00755C69"/>
    <w:rsid w:val="007567F5"/>
    <w:rsid w:val="00756E3D"/>
    <w:rsid w:val="00757660"/>
    <w:rsid w:val="007577C3"/>
    <w:rsid w:val="00757E13"/>
    <w:rsid w:val="0076069D"/>
    <w:rsid w:val="007608F9"/>
    <w:rsid w:val="00760AAA"/>
    <w:rsid w:val="00760C2E"/>
    <w:rsid w:val="00760C4F"/>
    <w:rsid w:val="00761665"/>
    <w:rsid w:val="0076180C"/>
    <w:rsid w:val="00761D17"/>
    <w:rsid w:val="00762C59"/>
    <w:rsid w:val="00763186"/>
    <w:rsid w:val="007635D1"/>
    <w:rsid w:val="00763995"/>
    <w:rsid w:val="00763A36"/>
    <w:rsid w:val="00763AB9"/>
    <w:rsid w:val="00763BF7"/>
    <w:rsid w:val="00763F67"/>
    <w:rsid w:val="00763FE4"/>
    <w:rsid w:val="007648E0"/>
    <w:rsid w:val="00764A40"/>
    <w:rsid w:val="00764AD2"/>
    <w:rsid w:val="00764B2B"/>
    <w:rsid w:val="00764D2B"/>
    <w:rsid w:val="007651C6"/>
    <w:rsid w:val="0076569C"/>
    <w:rsid w:val="00765FD5"/>
    <w:rsid w:val="00766245"/>
    <w:rsid w:val="0076675C"/>
    <w:rsid w:val="00766999"/>
    <w:rsid w:val="00766A33"/>
    <w:rsid w:val="00766BE0"/>
    <w:rsid w:val="00766FB7"/>
    <w:rsid w:val="00767743"/>
    <w:rsid w:val="00767832"/>
    <w:rsid w:val="00767984"/>
    <w:rsid w:val="00767CAD"/>
    <w:rsid w:val="00767DBD"/>
    <w:rsid w:val="00767F9A"/>
    <w:rsid w:val="007705C7"/>
    <w:rsid w:val="00770793"/>
    <w:rsid w:val="00770E1A"/>
    <w:rsid w:val="0077132F"/>
    <w:rsid w:val="00771650"/>
    <w:rsid w:val="00771674"/>
    <w:rsid w:val="00772DC5"/>
    <w:rsid w:val="00772E4D"/>
    <w:rsid w:val="007758B3"/>
    <w:rsid w:val="00775C13"/>
    <w:rsid w:val="00775F6F"/>
    <w:rsid w:val="007766EC"/>
    <w:rsid w:val="00776721"/>
    <w:rsid w:val="007768AD"/>
    <w:rsid w:val="00776978"/>
    <w:rsid w:val="00776999"/>
    <w:rsid w:val="00777077"/>
    <w:rsid w:val="007775BB"/>
    <w:rsid w:val="00777FA8"/>
    <w:rsid w:val="00777FB3"/>
    <w:rsid w:val="00780233"/>
    <w:rsid w:val="00780235"/>
    <w:rsid w:val="00780425"/>
    <w:rsid w:val="007804DC"/>
    <w:rsid w:val="0078054D"/>
    <w:rsid w:val="00780BE4"/>
    <w:rsid w:val="00780E82"/>
    <w:rsid w:val="00781607"/>
    <w:rsid w:val="0078186F"/>
    <w:rsid w:val="0078190F"/>
    <w:rsid w:val="00782200"/>
    <w:rsid w:val="0078238B"/>
    <w:rsid w:val="00782754"/>
    <w:rsid w:val="00782E54"/>
    <w:rsid w:val="00782F6C"/>
    <w:rsid w:val="00783A64"/>
    <w:rsid w:val="007841CF"/>
    <w:rsid w:val="00784506"/>
    <w:rsid w:val="00784544"/>
    <w:rsid w:val="0078461B"/>
    <w:rsid w:val="00784623"/>
    <w:rsid w:val="00784675"/>
    <w:rsid w:val="007848B9"/>
    <w:rsid w:val="0078524D"/>
    <w:rsid w:val="00785D38"/>
    <w:rsid w:val="00785EDA"/>
    <w:rsid w:val="00785F1F"/>
    <w:rsid w:val="00785F80"/>
    <w:rsid w:val="00786545"/>
    <w:rsid w:val="007866B5"/>
    <w:rsid w:val="007867D9"/>
    <w:rsid w:val="007869BD"/>
    <w:rsid w:val="00786D54"/>
    <w:rsid w:val="00786E1E"/>
    <w:rsid w:val="00786EF5"/>
    <w:rsid w:val="00787808"/>
    <w:rsid w:val="007878C5"/>
    <w:rsid w:val="007879A2"/>
    <w:rsid w:val="00787F7D"/>
    <w:rsid w:val="007902DC"/>
    <w:rsid w:val="00790620"/>
    <w:rsid w:val="00790801"/>
    <w:rsid w:val="00790B2F"/>
    <w:rsid w:val="00790E8A"/>
    <w:rsid w:val="007911F7"/>
    <w:rsid w:val="00791BDF"/>
    <w:rsid w:val="00791D86"/>
    <w:rsid w:val="00791D93"/>
    <w:rsid w:val="007925E7"/>
    <w:rsid w:val="0079288C"/>
    <w:rsid w:val="00792B75"/>
    <w:rsid w:val="007937C4"/>
    <w:rsid w:val="00794667"/>
    <w:rsid w:val="007946C8"/>
    <w:rsid w:val="007947CA"/>
    <w:rsid w:val="007948AC"/>
    <w:rsid w:val="007950D1"/>
    <w:rsid w:val="0079545E"/>
    <w:rsid w:val="007958E0"/>
    <w:rsid w:val="00795912"/>
    <w:rsid w:val="00795A53"/>
    <w:rsid w:val="00795BC5"/>
    <w:rsid w:val="00795E4F"/>
    <w:rsid w:val="00796203"/>
    <w:rsid w:val="00796313"/>
    <w:rsid w:val="0079632F"/>
    <w:rsid w:val="007967AD"/>
    <w:rsid w:val="00796844"/>
    <w:rsid w:val="007968EB"/>
    <w:rsid w:val="00796951"/>
    <w:rsid w:val="00796F92"/>
    <w:rsid w:val="0079717B"/>
    <w:rsid w:val="007972E8"/>
    <w:rsid w:val="00797A5A"/>
    <w:rsid w:val="00797ACE"/>
    <w:rsid w:val="00797BD1"/>
    <w:rsid w:val="00797E48"/>
    <w:rsid w:val="007A023B"/>
    <w:rsid w:val="007A02D9"/>
    <w:rsid w:val="007A08AE"/>
    <w:rsid w:val="007A0959"/>
    <w:rsid w:val="007A0ADC"/>
    <w:rsid w:val="007A1016"/>
    <w:rsid w:val="007A17C7"/>
    <w:rsid w:val="007A1BFE"/>
    <w:rsid w:val="007A2042"/>
    <w:rsid w:val="007A21D4"/>
    <w:rsid w:val="007A2365"/>
    <w:rsid w:val="007A2409"/>
    <w:rsid w:val="007A2C61"/>
    <w:rsid w:val="007A30BB"/>
    <w:rsid w:val="007A339D"/>
    <w:rsid w:val="007A33CF"/>
    <w:rsid w:val="007A3838"/>
    <w:rsid w:val="007A3A7A"/>
    <w:rsid w:val="007A49B7"/>
    <w:rsid w:val="007A4D34"/>
    <w:rsid w:val="007A514E"/>
    <w:rsid w:val="007A559E"/>
    <w:rsid w:val="007A5BEA"/>
    <w:rsid w:val="007A5D46"/>
    <w:rsid w:val="007A5DA1"/>
    <w:rsid w:val="007A5EF7"/>
    <w:rsid w:val="007A6036"/>
    <w:rsid w:val="007A6160"/>
    <w:rsid w:val="007A63EF"/>
    <w:rsid w:val="007A669F"/>
    <w:rsid w:val="007A6770"/>
    <w:rsid w:val="007A71D5"/>
    <w:rsid w:val="007A731F"/>
    <w:rsid w:val="007A738A"/>
    <w:rsid w:val="007A7812"/>
    <w:rsid w:val="007A7E30"/>
    <w:rsid w:val="007B01C8"/>
    <w:rsid w:val="007B0614"/>
    <w:rsid w:val="007B077B"/>
    <w:rsid w:val="007B0881"/>
    <w:rsid w:val="007B129E"/>
    <w:rsid w:val="007B138B"/>
    <w:rsid w:val="007B1949"/>
    <w:rsid w:val="007B1AC9"/>
    <w:rsid w:val="007B1DE8"/>
    <w:rsid w:val="007B1EDF"/>
    <w:rsid w:val="007B2699"/>
    <w:rsid w:val="007B28A8"/>
    <w:rsid w:val="007B2D86"/>
    <w:rsid w:val="007B2DB2"/>
    <w:rsid w:val="007B2F26"/>
    <w:rsid w:val="007B2F39"/>
    <w:rsid w:val="007B2F67"/>
    <w:rsid w:val="007B34C1"/>
    <w:rsid w:val="007B37C7"/>
    <w:rsid w:val="007B3871"/>
    <w:rsid w:val="007B3BA8"/>
    <w:rsid w:val="007B3C6C"/>
    <w:rsid w:val="007B3CA4"/>
    <w:rsid w:val="007B3D1D"/>
    <w:rsid w:val="007B3D80"/>
    <w:rsid w:val="007B419E"/>
    <w:rsid w:val="007B4498"/>
    <w:rsid w:val="007B48B3"/>
    <w:rsid w:val="007B4B9E"/>
    <w:rsid w:val="007B504A"/>
    <w:rsid w:val="007B5351"/>
    <w:rsid w:val="007B57A4"/>
    <w:rsid w:val="007B57BC"/>
    <w:rsid w:val="007B667E"/>
    <w:rsid w:val="007B66C1"/>
    <w:rsid w:val="007B73F9"/>
    <w:rsid w:val="007B745A"/>
    <w:rsid w:val="007B75C4"/>
    <w:rsid w:val="007B7A83"/>
    <w:rsid w:val="007C070C"/>
    <w:rsid w:val="007C13AB"/>
    <w:rsid w:val="007C1679"/>
    <w:rsid w:val="007C18E1"/>
    <w:rsid w:val="007C1C4D"/>
    <w:rsid w:val="007C1FD8"/>
    <w:rsid w:val="007C2C61"/>
    <w:rsid w:val="007C2D47"/>
    <w:rsid w:val="007C30F3"/>
    <w:rsid w:val="007C346A"/>
    <w:rsid w:val="007C379B"/>
    <w:rsid w:val="007C3B84"/>
    <w:rsid w:val="007C4731"/>
    <w:rsid w:val="007C4844"/>
    <w:rsid w:val="007C4E04"/>
    <w:rsid w:val="007C4F52"/>
    <w:rsid w:val="007C50D8"/>
    <w:rsid w:val="007C5ABC"/>
    <w:rsid w:val="007C5DF2"/>
    <w:rsid w:val="007C735D"/>
    <w:rsid w:val="007C773C"/>
    <w:rsid w:val="007D0008"/>
    <w:rsid w:val="007D036D"/>
    <w:rsid w:val="007D0A6B"/>
    <w:rsid w:val="007D0F91"/>
    <w:rsid w:val="007D13A0"/>
    <w:rsid w:val="007D1795"/>
    <w:rsid w:val="007D1F12"/>
    <w:rsid w:val="007D23AA"/>
    <w:rsid w:val="007D23CF"/>
    <w:rsid w:val="007D254B"/>
    <w:rsid w:val="007D291B"/>
    <w:rsid w:val="007D2A97"/>
    <w:rsid w:val="007D2AB8"/>
    <w:rsid w:val="007D2D26"/>
    <w:rsid w:val="007D3A32"/>
    <w:rsid w:val="007D3B7A"/>
    <w:rsid w:val="007D3FEF"/>
    <w:rsid w:val="007D4E3F"/>
    <w:rsid w:val="007D583F"/>
    <w:rsid w:val="007D5C78"/>
    <w:rsid w:val="007D5CD7"/>
    <w:rsid w:val="007D5DD2"/>
    <w:rsid w:val="007D60B2"/>
    <w:rsid w:val="007D6524"/>
    <w:rsid w:val="007D7117"/>
    <w:rsid w:val="007D7553"/>
    <w:rsid w:val="007D788F"/>
    <w:rsid w:val="007D7E9F"/>
    <w:rsid w:val="007D7F8E"/>
    <w:rsid w:val="007D7FD1"/>
    <w:rsid w:val="007E044D"/>
    <w:rsid w:val="007E071D"/>
    <w:rsid w:val="007E0A57"/>
    <w:rsid w:val="007E0D05"/>
    <w:rsid w:val="007E0DCB"/>
    <w:rsid w:val="007E0EE1"/>
    <w:rsid w:val="007E120E"/>
    <w:rsid w:val="007E1535"/>
    <w:rsid w:val="007E191A"/>
    <w:rsid w:val="007E1BBE"/>
    <w:rsid w:val="007E1EDA"/>
    <w:rsid w:val="007E24AF"/>
    <w:rsid w:val="007E279A"/>
    <w:rsid w:val="007E2C71"/>
    <w:rsid w:val="007E37F4"/>
    <w:rsid w:val="007E3BE1"/>
    <w:rsid w:val="007E47C3"/>
    <w:rsid w:val="007E49BD"/>
    <w:rsid w:val="007E4B5D"/>
    <w:rsid w:val="007E5293"/>
    <w:rsid w:val="007E580B"/>
    <w:rsid w:val="007E5EF2"/>
    <w:rsid w:val="007E6045"/>
    <w:rsid w:val="007E62BC"/>
    <w:rsid w:val="007E6508"/>
    <w:rsid w:val="007E66AD"/>
    <w:rsid w:val="007E6CB1"/>
    <w:rsid w:val="007E6E32"/>
    <w:rsid w:val="007E6FBC"/>
    <w:rsid w:val="007E76C1"/>
    <w:rsid w:val="007E77AD"/>
    <w:rsid w:val="007E7C70"/>
    <w:rsid w:val="007F098F"/>
    <w:rsid w:val="007F0B80"/>
    <w:rsid w:val="007F0C30"/>
    <w:rsid w:val="007F0E11"/>
    <w:rsid w:val="007F1246"/>
    <w:rsid w:val="007F1260"/>
    <w:rsid w:val="007F132D"/>
    <w:rsid w:val="007F15D4"/>
    <w:rsid w:val="007F2BB3"/>
    <w:rsid w:val="007F2E14"/>
    <w:rsid w:val="007F2FFB"/>
    <w:rsid w:val="007F3A9C"/>
    <w:rsid w:val="007F3C46"/>
    <w:rsid w:val="007F3EDD"/>
    <w:rsid w:val="007F455C"/>
    <w:rsid w:val="007F45EE"/>
    <w:rsid w:val="007F482A"/>
    <w:rsid w:val="007F4933"/>
    <w:rsid w:val="007F4D86"/>
    <w:rsid w:val="007F4DFC"/>
    <w:rsid w:val="007F4E63"/>
    <w:rsid w:val="007F5184"/>
    <w:rsid w:val="007F5413"/>
    <w:rsid w:val="007F566C"/>
    <w:rsid w:val="007F5704"/>
    <w:rsid w:val="007F5ED4"/>
    <w:rsid w:val="007F650A"/>
    <w:rsid w:val="007F665A"/>
    <w:rsid w:val="007F6BDD"/>
    <w:rsid w:val="007F758D"/>
    <w:rsid w:val="007F75CF"/>
    <w:rsid w:val="007F78A6"/>
    <w:rsid w:val="007F7B2B"/>
    <w:rsid w:val="007F7D7A"/>
    <w:rsid w:val="007F7FBC"/>
    <w:rsid w:val="008000B0"/>
    <w:rsid w:val="00800E58"/>
    <w:rsid w:val="00802266"/>
    <w:rsid w:val="0080283D"/>
    <w:rsid w:val="00802D28"/>
    <w:rsid w:val="00802E40"/>
    <w:rsid w:val="00802F78"/>
    <w:rsid w:val="008034C0"/>
    <w:rsid w:val="008034E5"/>
    <w:rsid w:val="00803FB6"/>
    <w:rsid w:val="00803FCA"/>
    <w:rsid w:val="008040C3"/>
    <w:rsid w:val="008041A5"/>
    <w:rsid w:val="00804348"/>
    <w:rsid w:val="008043C3"/>
    <w:rsid w:val="00804629"/>
    <w:rsid w:val="00804CE3"/>
    <w:rsid w:val="00804F69"/>
    <w:rsid w:val="008050C7"/>
    <w:rsid w:val="00805730"/>
    <w:rsid w:val="00805EF4"/>
    <w:rsid w:val="00805F03"/>
    <w:rsid w:val="008064D2"/>
    <w:rsid w:val="0080676A"/>
    <w:rsid w:val="00806AE9"/>
    <w:rsid w:val="00806BAF"/>
    <w:rsid w:val="00806BFD"/>
    <w:rsid w:val="008073D4"/>
    <w:rsid w:val="00807D66"/>
    <w:rsid w:val="00810B15"/>
    <w:rsid w:val="0081116C"/>
    <w:rsid w:val="0081125E"/>
    <w:rsid w:val="00811518"/>
    <w:rsid w:val="00811760"/>
    <w:rsid w:val="00811FAA"/>
    <w:rsid w:val="0081203C"/>
    <w:rsid w:val="00812628"/>
    <w:rsid w:val="008126F1"/>
    <w:rsid w:val="0081291E"/>
    <w:rsid w:val="00813C4C"/>
    <w:rsid w:val="008142AB"/>
    <w:rsid w:val="00814308"/>
    <w:rsid w:val="00814A4F"/>
    <w:rsid w:val="008150ED"/>
    <w:rsid w:val="008154D2"/>
    <w:rsid w:val="00815788"/>
    <w:rsid w:val="008160DB"/>
    <w:rsid w:val="00816A50"/>
    <w:rsid w:val="00816FEC"/>
    <w:rsid w:val="0081710C"/>
    <w:rsid w:val="00817633"/>
    <w:rsid w:val="00817EF0"/>
    <w:rsid w:val="0082005D"/>
    <w:rsid w:val="00820082"/>
    <w:rsid w:val="00821299"/>
    <w:rsid w:val="008215C1"/>
    <w:rsid w:val="00821D0C"/>
    <w:rsid w:val="008220A9"/>
    <w:rsid w:val="00822170"/>
    <w:rsid w:val="00823147"/>
    <w:rsid w:val="0082324F"/>
    <w:rsid w:val="008233BD"/>
    <w:rsid w:val="00823587"/>
    <w:rsid w:val="00823DC0"/>
    <w:rsid w:val="00824AB2"/>
    <w:rsid w:val="00825A65"/>
    <w:rsid w:val="00825E5E"/>
    <w:rsid w:val="0082623B"/>
    <w:rsid w:val="00826943"/>
    <w:rsid w:val="00826B29"/>
    <w:rsid w:val="00826E07"/>
    <w:rsid w:val="00827628"/>
    <w:rsid w:val="0082790E"/>
    <w:rsid w:val="00827A66"/>
    <w:rsid w:val="0083021F"/>
    <w:rsid w:val="00830726"/>
    <w:rsid w:val="008307A9"/>
    <w:rsid w:val="00830D24"/>
    <w:rsid w:val="00830F46"/>
    <w:rsid w:val="008311AB"/>
    <w:rsid w:val="0083192B"/>
    <w:rsid w:val="00831A47"/>
    <w:rsid w:val="008324D7"/>
    <w:rsid w:val="00832502"/>
    <w:rsid w:val="008325D9"/>
    <w:rsid w:val="0083307A"/>
    <w:rsid w:val="008331F1"/>
    <w:rsid w:val="00833438"/>
    <w:rsid w:val="0083358E"/>
    <w:rsid w:val="008336C1"/>
    <w:rsid w:val="00833EB8"/>
    <w:rsid w:val="0083437E"/>
    <w:rsid w:val="00834D7A"/>
    <w:rsid w:val="0083525F"/>
    <w:rsid w:val="008352B2"/>
    <w:rsid w:val="00835A1D"/>
    <w:rsid w:val="00835A30"/>
    <w:rsid w:val="00836228"/>
    <w:rsid w:val="0083663B"/>
    <w:rsid w:val="00836DBA"/>
    <w:rsid w:val="00836E10"/>
    <w:rsid w:val="00836E57"/>
    <w:rsid w:val="0083755B"/>
    <w:rsid w:val="00837C2F"/>
    <w:rsid w:val="00837E9C"/>
    <w:rsid w:val="0084084C"/>
    <w:rsid w:val="008408E9"/>
    <w:rsid w:val="00840D67"/>
    <w:rsid w:val="008414C6"/>
    <w:rsid w:val="0084152F"/>
    <w:rsid w:val="008415C0"/>
    <w:rsid w:val="00841946"/>
    <w:rsid w:val="00841F1F"/>
    <w:rsid w:val="0084205B"/>
    <w:rsid w:val="00842161"/>
    <w:rsid w:val="00842201"/>
    <w:rsid w:val="0084228B"/>
    <w:rsid w:val="00842E8C"/>
    <w:rsid w:val="008437BB"/>
    <w:rsid w:val="00843874"/>
    <w:rsid w:val="00843A6C"/>
    <w:rsid w:val="00843EF3"/>
    <w:rsid w:val="008443A8"/>
    <w:rsid w:val="00844A2B"/>
    <w:rsid w:val="008452D5"/>
    <w:rsid w:val="00845468"/>
    <w:rsid w:val="00845735"/>
    <w:rsid w:val="0084576D"/>
    <w:rsid w:val="00845990"/>
    <w:rsid w:val="00845C30"/>
    <w:rsid w:val="00846488"/>
    <w:rsid w:val="00846521"/>
    <w:rsid w:val="00846A30"/>
    <w:rsid w:val="00846E70"/>
    <w:rsid w:val="0084707A"/>
    <w:rsid w:val="008476F2"/>
    <w:rsid w:val="0084772D"/>
    <w:rsid w:val="0085031C"/>
    <w:rsid w:val="008506BF"/>
    <w:rsid w:val="008507C6"/>
    <w:rsid w:val="0085080D"/>
    <w:rsid w:val="00850AD0"/>
    <w:rsid w:val="0085108F"/>
    <w:rsid w:val="00851135"/>
    <w:rsid w:val="008511B0"/>
    <w:rsid w:val="00851655"/>
    <w:rsid w:val="008516FB"/>
    <w:rsid w:val="0085224E"/>
    <w:rsid w:val="00852984"/>
    <w:rsid w:val="008529CD"/>
    <w:rsid w:val="00853377"/>
    <w:rsid w:val="00853DF9"/>
    <w:rsid w:val="00854059"/>
    <w:rsid w:val="008547DD"/>
    <w:rsid w:val="008549C4"/>
    <w:rsid w:val="00854E32"/>
    <w:rsid w:val="008552A3"/>
    <w:rsid w:val="0085534A"/>
    <w:rsid w:val="00855469"/>
    <w:rsid w:val="008559C9"/>
    <w:rsid w:val="00855CD5"/>
    <w:rsid w:val="00856063"/>
    <w:rsid w:val="008561BA"/>
    <w:rsid w:val="00856628"/>
    <w:rsid w:val="00856829"/>
    <w:rsid w:val="00856844"/>
    <w:rsid w:val="0085685D"/>
    <w:rsid w:val="008568FE"/>
    <w:rsid w:val="00856927"/>
    <w:rsid w:val="00856BA7"/>
    <w:rsid w:val="00856C5E"/>
    <w:rsid w:val="0085752C"/>
    <w:rsid w:val="008575D5"/>
    <w:rsid w:val="008600DF"/>
    <w:rsid w:val="0086039D"/>
    <w:rsid w:val="008603BC"/>
    <w:rsid w:val="00861204"/>
    <w:rsid w:val="00861459"/>
    <w:rsid w:val="0086197C"/>
    <w:rsid w:val="00861ACF"/>
    <w:rsid w:val="00861B78"/>
    <w:rsid w:val="008626F5"/>
    <w:rsid w:val="00862B39"/>
    <w:rsid w:val="00862C9E"/>
    <w:rsid w:val="0086324F"/>
    <w:rsid w:val="00863536"/>
    <w:rsid w:val="00863AD1"/>
    <w:rsid w:val="00863AEE"/>
    <w:rsid w:val="00863D49"/>
    <w:rsid w:val="00863E42"/>
    <w:rsid w:val="0086400B"/>
    <w:rsid w:val="0086404F"/>
    <w:rsid w:val="00864713"/>
    <w:rsid w:val="00864823"/>
    <w:rsid w:val="008649AC"/>
    <w:rsid w:val="0086528F"/>
    <w:rsid w:val="008653A0"/>
    <w:rsid w:val="0086564C"/>
    <w:rsid w:val="00865AEC"/>
    <w:rsid w:val="00865FCB"/>
    <w:rsid w:val="008668BB"/>
    <w:rsid w:val="008669D6"/>
    <w:rsid w:val="0086725F"/>
    <w:rsid w:val="00867C8E"/>
    <w:rsid w:val="00867DF9"/>
    <w:rsid w:val="00870074"/>
    <w:rsid w:val="008700DC"/>
    <w:rsid w:val="0087089D"/>
    <w:rsid w:val="008708F9"/>
    <w:rsid w:val="00870A61"/>
    <w:rsid w:val="00870ABA"/>
    <w:rsid w:val="00870E56"/>
    <w:rsid w:val="008714C9"/>
    <w:rsid w:val="008717F3"/>
    <w:rsid w:val="008720E0"/>
    <w:rsid w:val="00872167"/>
    <w:rsid w:val="008725C2"/>
    <w:rsid w:val="00872B9F"/>
    <w:rsid w:val="00872F16"/>
    <w:rsid w:val="00873012"/>
    <w:rsid w:val="00873094"/>
    <w:rsid w:val="008732F8"/>
    <w:rsid w:val="0087360E"/>
    <w:rsid w:val="00873617"/>
    <w:rsid w:val="0087392C"/>
    <w:rsid w:val="00873952"/>
    <w:rsid w:val="00873A6C"/>
    <w:rsid w:val="00873D27"/>
    <w:rsid w:val="00873D75"/>
    <w:rsid w:val="00874183"/>
    <w:rsid w:val="0087439F"/>
    <w:rsid w:val="0087485A"/>
    <w:rsid w:val="00874B7C"/>
    <w:rsid w:val="00874DBC"/>
    <w:rsid w:val="00875166"/>
    <w:rsid w:val="008752E0"/>
    <w:rsid w:val="0087572E"/>
    <w:rsid w:val="00875A16"/>
    <w:rsid w:val="00875A6F"/>
    <w:rsid w:val="008763EB"/>
    <w:rsid w:val="00876403"/>
    <w:rsid w:val="00876587"/>
    <w:rsid w:val="0087676D"/>
    <w:rsid w:val="00876E5B"/>
    <w:rsid w:val="00876E70"/>
    <w:rsid w:val="00877097"/>
    <w:rsid w:val="00877188"/>
    <w:rsid w:val="008771AB"/>
    <w:rsid w:val="008772D9"/>
    <w:rsid w:val="008773AF"/>
    <w:rsid w:val="0087795E"/>
    <w:rsid w:val="00877B9D"/>
    <w:rsid w:val="00877CD2"/>
    <w:rsid w:val="00877EA1"/>
    <w:rsid w:val="00877FBD"/>
    <w:rsid w:val="00880674"/>
    <w:rsid w:val="0088081B"/>
    <w:rsid w:val="0088094E"/>
    <w:rsid w:val="00880A06"/>
    <w:rsid w:val="00880A97"/>
    <w:rsid w:val="00880CFB"/>
    <w:rsid w:val="00880FA2"/>
    <w:rsid w:val="008815BA"/>
    <w:rsid w:val="00881A5E"/>
    <w:rsid w:val="00882021"/>
    <w:rsid w:val="00882057"/>
    <w:rsid w:val="008821EA"/>
    <w:rsid w:val="00882211"/>
    <w:rsid w:val="00882417"/>
    <w:rsid w:val="0088242C"/>
    <w:rsid w:val="0088295B"/>
    <w:rsid w:val="008833CC"/>
    <w:rsid w:val="00883998"/>
    <w:rsid w:val="00883AA7"/>
    <w:rsid w:val="00883F54"/>
    <w:rsid w:val="00884C2D"/>
    <w:rsid w:val="00884E40"/>
    <w:rsid w:val="00884E63"/>
    <w:rsid w:val="0088507E"/>
    <w:rsid w:val="0088509C"/>
    <w:rsid w:val="00885118"/>
    <w:rsid w:val="00885393"/>
    <w:rsid w:val="008855E3"/>
    <w:rsid w:val="008859FC"/>
    <w:rsid w:val="00885A89"/>
    <w:rsid w:val="008861A5"/>
    <w:rsid w:val="008862CC"/>
    <w:rsid w:val="008865E0"/>
    <w:rsid w:val="008866A8"/>
    <w:rsid w:val="00886974"/>
    <w:rsid w:val="00886ABA"/>
    <w:rsid w:val="00886C7E"/>
    <w:rsid w:val="00887000"/>
    <w:rsid w:val="0088743A"/>
    <w:rsid w:val="00887A27"/>
    <w:rsid w:val="00887BE0"/>
    <w:rsid w:val="00887CB5"/>
    <w:rsid w:val="00890054"/>
    <w:rsid w:val="00890420"/>
    <w:rsid w:val="0089064E"/>
    <w:rsid w:val="00890716"/>
    <w:rsid w:val="00890773"/>
    <w:rsid w:val="0089081B"/>
    <w:rsid w:val="00891309"/>
    <w:rsid w:val="00891437"/>
    <w:rsid w:val="00891793"/>
    <w:rsid w:val="008918B8"/>
    <w:rsid w:val="00891F76"/>
    <w:rsid w:val="008920FB"/>
    <w:rsid w:val="008928E9"/>
    <w:rsid w:val="00892A38"/>
    <w:rsid w:val="00892C45"/>
    <w:rsid w:val="00892D48"/>
    <w:rsid w:val="00892DC4"/>
    <w:rsid w:val="0089382E"/>
    <w:rsid w:val="00893839"/>
    <w:rsid w:val="008940E1"/>
    <w:rsid w:val="0089421C"/>
    <w:rsid w:val="008943B8"/>
    <w:rsid w:val="0089441E"/>
    <w:rsid w:val="00894DB5"/>
    <w:rsid w:val="00894EF7"/>
    <w:rsid w:val="008954BE"/>
    <w:rsid w:val="00895652"/>
    <w:rsid w:val="00895B87"/>
    <w:rsid w:val="00895DA6"/>
    <w:rsid w:val="008967F7"/>
    <w:rsid w:val="00896AC0"/>
    <w:rsid w:val="0089712F"/>
    <w:rsid w:val="00897835"/>
    <w:rsid w:val="008979A5"/>
    <w:rsid w:val="00897BB3"/>
    <w:rsid w:val="00897EEB"/>
    <w:rsid w:val="00897F52"/>
    <w:rsid w:val="00897FBC"/>
    <w:rsid w:val="008A040F"/>
    <w:rsid w:val="008A041E"/>
    <w:rsid w:val="008A0420"/>
    <w:rsid w:val="008A0433"/>
    <w:rsid w:val="008A0443"/>
    <w:rsid w:val="008A0707"/>
    <w:rsid w:val="008A0948"/>
    <w:rsid w:val="008A0C06"/>
    <w:rsid w:val="008A130A"/>
    <w:rsid w:val="008A132E"/>
    <w:rsid w:val="008A1464"/>
    <w:rsid w:val="008A178A"/>
    <w:rsid w:val="008A17F2"/>
    <w:rsid w:val="008A1B6A"/>
    <w:rsid w:val="008A1D2C"/>
    <w:rsid w:val="008A224A"/>
    <w:rsid w:val="008A23A8"/>
    <w:rsid w:val="008A3023"/>
    <w:rsid w:val="008A324C"/>
    <w:rsid w:val="008A354D"/>
    <w:rsid w:val="008A3B49"/>
    <w:rsid w:val="008A3CA7"/>
    <w:rsid w:val="008A401F"/>
    <w:rsid w:val="008A411A"/>
    <w:rsid w:val="008A4C9A"/>
    <w:rsid w:val="008A4D02"/>
    <w:rsid w:val="008A4D26"/>
    <w:rsid w:val="008A51EA"/>
    <w:rsid w:val="008A52FA"/>
    <w:rsid w:val="008A5575"/>
    <w:rsid w:val="008A579B"/>
    <w:rsid w:val="008A57DB"/>
    <w:rsid w:val="008A5A12"/>
    <w:rsid w:val="008A5E28"/>
    <w:rsid w:val="008A64B5"/>
    <w:rsid w:val="008A6750"/>
    <w:rsid w:val="008A6A4E"/>
    <w:rsid w:val="008A6FFF"/>
    <w:rsid w:val="008A7407"/>
    <w:rsid w:val="008A7484"/>
    <w:rsid w:val="008B0036"/>
    <w:rsid w:val="008B02B2"/>
    <w:rsid w:val="008B046A"/>
    <w:rsid w:val="008B0EFD"/>
    <w:rsid w:val="008B11F2"/>
    <w:rsid w:val="008B12A6"/>
    <w:rsid w:val="008B12E3"/>
    <w:rsid w:val="008B1523"/>
    <w:rsid w:val="008B18E9"/>
    <w:rsid w:val="008B199F"/>
    <w:rsid w:val="008B1CC9"/>
    <w:rsid w:val="008B1ED4"/>
    <w:rsid w:val="008B23D3"/>
    <w:rsid w:val="008B27AA"/>
    <w:rsid w:val="008B2964"/>
    <w:rsid w:val="008B2B44"/>
    <w:rsid w:val="008B2D0F"/>
    <w:rsid w:val="008B3998"/>
    <w:rsid w:val="008B3A27"/>
    <w:rsid w:val="008B3AFC"/>
    <w:rsid w:val="008B447F"/>
    <w:rsid w:val="008B4B3B"/>
    <w:rsid w:val="008B4FF8"/>
    <w:rsid w:val="008B504C"/>
    <w:rsid w:val="008B50B5"/>
    <w:rsid w:val="008B5C78"/>
    <w:rsid w:val="008B5FF0"/>
    <w:rsid w:val="008B65BF"/>
    <w:rsid w:val="008B679A"/>
    <w:rsid w:val="008B688F"/>
    <w:rsid w:val="008B754B"/>
    <w:rsid w:val="008B7991"/>
    <w:rsid w:val="008C0591"/>
    <w:rsid w:val="008C11CB"/>
    <w:rsid w:val="008C1561"/>
    <w:rsid w:val="008C15A8"/>
    <w:rsid w:val="008C1912"/>
    <w:rsid w:val="008C1948"/>
    <w:rsid w:val="008C1AAA"/>
    <w:rsid w:val="008C2331"/>
    <w:rsid w:val="008C267D"/>
    <w:rsid w:val="008C2896"/>
    <w:rsid w:val="008C2C29"/>
    <w:rsid w:val="008C2F6C"/>
    <w:rsid w:val="008C3088"/>
    <w:rsid w:val="008C340A"/>
    <w:rsid w:val="008C4C5F"/>
    <w:rsid w:val="008C4DB5"/>
    <w:rsid w:val="008C4E71"/>
    <w:rsid w:val="008C4FE4"/>
    <w:rsid w:val="008C580F"/>
    <w:rsid w:val="008C5881"/>
    <w:rsid w:val="008C59A9"/>
    <w:rsid w:val="008C65AE"/>
    <w:rsid w:val="008C6601"/>
    <w:rsid w:val="008C67DD"/>
    <w:rsid w:val="008C6982"/>
    <w:rsid w:val="008C69B9"/>
    <w:rsid w:val="008C740D"/>
    <w:rsid w:val="008C7596"/>
    <w:rsid w:val="008C7B05"/>
    <w:rsid w:val="008C7C29"/>
    <w:rsid w:val="008C7F14"/>
    <w:rsid w:val="008D00D6"/>
    <w:rsid w:val="008D0F91"/>
    <w:rsid w:val="008D1663"/>
    <w:rsid w:val="008D221E"/>
    <w:rsid w:val="008D261D"/>
    <w:rsid w:val="008D264F"/>
    <w:rsid w:val="008D31CF"/>
    <w:rsid w:val="008D36E6"/>
    <w:rsid w:val="008D3790"/>
    <w:rsid w:val="008D37CC"/>
    <w:rsid w:val="008D4925"/>
    <w:rsid w:val="008D4A8A"/>
    <w:rsid w:val="008D4B9B"/>
    <w:rsid w:val="008D4CC6"/>
    <w:rsid w:val="008D542F"/>
    <w:rsid w:val="008D546A"/>
    <w:rsid w:val="008D5902"/>
    <w:rsid w:val="008D5EF8"/>
    <w:rsid w:val="008D5FF0"/>
    <w:rsid w:val="008D6407"/>
    <w:rsid w:val="008D65BD"/>
    <w:rsid w:val="008D66F7"/>
    <w:rsid w:val="008D6828"/>
    <w:rsid w:val="008D6BEE"/>
    <w:rsid w:val="008D764F"/>
    <w:rsid w:val="008D773E"/>
    <w:rsid w:val="008D786B"/>
    <w:rsid w:val="008E0013"/>
    <w:rsid w:val="008E028C"/>
    <w:rsid w:val="008E07C9"/>
    <w:rsid w:val="008E1383"/>
    <w:rsid w:val="008E1597"/>
    <w:rsid w:val="008E1C7C"/>
    <w:rsid w:val="008E1D71"/>
    <w:rsid w:val="008E21FB"/>
    <w:rsid w:val="008E261A"/>
    <w:rsid w:val="008E26DF"/>
    <w:rsid w:val="008E26E4"/>
    <w:rsid w:val="008E2751"/>
    <w:rsid w:val="008E30C5"/>
    <w:rsid w:val="008E3B79"/>
    <w:rsid w:val="008E3C14"/>
    <w:rsid w:val="008E3DB5"/>
    <w:rsid w:val="008E3EDC"/>
    <w:rsid w:val="008E3FA7"/>
    <w:rsid w:val="008E490F"/>
    <w:rsid w:val="008E49B5"/>
    <w:rsid w:val="008E4A11"/>
    <w:rsid w:val="008E5030"/>
    <w:rsid w:val="008E595F"/>
    <w:rsid w:val="008E5BD3"/>
    <w:rsid w:val="008E5EDD"/>
    <w:rsid w:val="008E64B1"/>
    <w:rsid w:val="008E6565"/>
    <w:rsid w:val="008E6DF6"/>
    <w:rsid w:val="008E726E"/>
    <w:rsid w:val="008E74D9"/>
    <w:rsid w:val="008F0016"/>
    <w:rsid w:val="008F088A"/>
    <w:rsid w:val="008F0BD6"/>
    <w:rsid w:val="008F0DC2"/>
    <w:rsid w:val="008F0DF1"/>
    <w:rsid w:val="008F0E53"/>
    <w:rsid w:val="008F1104"/>
    <w:rsid w:val="008F11EB"/>
    <w:rsid w:val="008F146F"/>
    <w:rsid w:val="008F1621"/>
    <w:rsid w:val="008F189D"/>
    <w:rsid w:val="008F1937"/>
    <w:rsid w:val="008F1A77"/>
    <w:rsid w:val="008F205F"/>
    <w:rsid w:val="008F248F"/>
    <w:rsid w:val="008F2C23"/>
    <w:rsid w:val="008F3792"/>
    <w:rsid w:val="008F3C4E"/>
    <w:rsid w:val="008F3E48"/>
    <w:rsid w:val="008F41BE"/>
    <w:rsid w:val="008F429D"/>
    <w:rsid w:val="008F4668"/>
    <w:rsid w:val="008F46A1"/>
    <w:rsid w:val="008F5356"/>
    <w:rsid w:val="008F5BE6"/>
    <w:rsid w:val="008F5CA6"/>
    <w:rsid w:val="008F5E3C"/>
    <w:rsid w:val="008F5E8B"/>
    <w:rsid w:val="008F6A15"/>
    <w:rsid w:val="008F6B11"/>
    <w:rsid w:val="008F6BA2"/>
    <w:rsid w:val="008F6DFB"/>
    <w:rsid w:val="008F70CE"/>
    <w:rsid w:val="008F7299"/>
    <w:rsid w:val="008F7B96"/>
    <w:rsid w:val="00900228"/>
    <w:rsid w:val="0090034A"/>
    <w:rsid w:val="00900C77"/>
    <w:rsid w:val="0090157A"/>
    <w:rsid w:val="00901954"/>
    <w:rsid w:val="00901BCB"/>
    <w:rsid w:val="00901DDD"/>
    <w:rsid w:val="00902094"/>
    <w:rsid w:val="009020AB"/>
    <w:rsid w:val="009023F1"/>
    <w:rsid w:val="00902549"/>
    <w:rsid w:val="00902A3F"/>
    <w:rsid w:val="00902B41"/>
    <w:rsid w:val="009035FE"/>
    <w:rsid w:val="00903CEE"/>
    <w:rsid w:val="00903D9B"/>
    <w:rsid w:val="0090404F"/>
    <w:rsid w:val="0090434B"/>
    <w:rsid w:val="00904610"/>
    <w:rsid w:val="00904EEB"/>
    <w:rsid w:val="00905304"/>
    <w:rsid w:val="00905915"/>
    <w:rsid w:val="0090593A"/>
    <w:rsid w:val="009060F3"/>
    <w:rsid w:val="0090629E"/>
    <w:rsid w:val="00906DBB"/>
    <w:rsid w:val="00907060"/>
    <w:rsid w:val="00907807"/>
    <w:rsid w:val="00910252"/>
    <w:rsid w:val="0091044E"/>
    <w:rsid w:val="009104F1"/>
    <w:rsid w:val="00910769"/>
    <w:rsid w:val="0091079E"/>
    <w:rsid w:val="0091094F"/>
    <w:rsid w:val="00910D2C"/>
    <w:rsid w:val="009112B4"/>
    <w:rsid w:val="00911AD5"/>
    <w:rsid w:val="00911BAC"/>
    <w:rsid w:val="00911D35"/>
    <w:rsid w:val="00911EC7"/>
    <w:rsid w:val="00911F90"/>
    <w:rsid w:val="00911FDA"/>
    <w:rsid w:val="0091270B"/>
    <w:rsid w:val="009127DC"/>
    <w:rsid w:val="009127F3"/>
    <w:rsid w:val="00912D21"/>
    <w:rsid w:val="009130F0"/>
    <w:rsid w:val="0091315B"/>
    <w:rsid w:val="0091371A"/>
    <w:rsid w:val="00913E80"/>
    <w:rsid w:val="00913F08"/>
    <w:rsid w:val="00914012"/>
    <w:rsid w:val="009140AA"/>
    <w:rsid w:val="009152BD"/>
    <w:rsid w:val="0091560E"/>
    <w:rsid w:val="009158A0"/>
    <w:rsid w:val="009158B9"/>
    <w:rsid w:val="00916220"/>
    <w:rsid w:val="009162CB"/>
    <w:rsid w:val="00916BB5"/>
    <w:rsid w:val="00916C2B"/>
    <w:rsid w:val="00917045"/>
    <w:rsid w:val="00917A53"/>
    <w:rsid w:val="00917EDE"/>
    <w:rsid w:val="00920103"/>
    <w:rsid w:val="0092018A"/>
    <w:rsid w:val="009204AF"/>
    <w:rsid w:val="0092094C"/>
    <w:rsid w:val="00920A2B"/>
    <w:rsid w:val="00920ED2"/>
    <w:rsid w:val="00921027"/>
    <w:rsid w:val="009211A6"/>
    <w:rsid w:val="00921364"/>
    <w:rsid w:val="00921951"/>
    <w:rsid w:val="00921AB2"/>
    <w:rsid w:val="00922932"/>
    <w:rsid w:val="00923736"/>
    <w:rsid w:val="00923778"/>
    <w:rsid w:val="00923BA5"/>
    <w:rsid w:val="00923F78"/>
    <w:rsid w:val="009240BD"/>
    <w:rsid w:val="00924617"/>
    <w:rsid w:val="00924A22"/>
    <w:rsid w:val="00924ACA"/>
    <w:rsid w:val="00924FDC"/>
    <w:rsid w:val="0092582F"/>
    <w:rsid w:val="00926179"/>
    <w:rsid w:val="00926374"/>
    <w:rsid w:val="00926474"/>
    <w:rsid w:val="0092664C"/>
    <w:rsid w:val="00926BF6"/>
    <w:rsid w:val="00926E20"/>
    <w:rsid w:val="00926F35"/>
    <w:rsid w:val="009271F3"/>
    <w:rsid w:val="00927288"/>
    <w:rsid w:val="00930264"/>
    <w:rsid w:val="0093038F"/>
    <w:rsid w:val="00930943"/>
    <w:rsid w:val="00931483"/>
    <w:rsid w:val="0093162A"/>
    <w:rsid w:val="0093171F"/>
    <w:rsid w:val="0093173D"/>
    <w:rsid w:val="00931A61"/>
    <w:rsid w:val="00931EC1"/>
    <w:rsid w:val="0093258F"/>
    <w:rsid w:val="00932792"/>
    <w:rsid w:val="00932F75"/>
    <w:rsid w:val="00932FC0"/>
    <w:rsid w:val="0093349E"/>
    <w:rsid w:val="00933AE2"/>
    <w:rsid w:val="00933D47"/>
    <w:rsid w:val="0093409D"/>
    <w:rsid w:val="00934146"/>
    <w:rsid w:val="009341D8"/>
    <w:rsid w:val="00934CE1"/>
    <w:rsid w:val="00934E16"/>
    <w:rsid w:val="00934FBD"/>
    <w:rsid w:val="00935348"/>
    <w:rsid w:val="00936920"/>
    <w:rsid w:val="0093701C"/>
    <w:rsid w:val="009371FD"/>
    <w:rsid w:val="00937355"/>
    <w:rsid w:val="0093765B"/>
    <w:rsid w:val="009378EA"/>
    <w:rsid w:val="00937CB4"/>
    <w:rsid w:val="00937CB8"/>
    <w:rsid w:val="009403DB"/>
    <w:rsid w:val="00940664"/>
    <w:rsid w:val="00940E9D"/>
    <w:rsid w:val="0094106E"/>
    <w:rsid w:val="00941292"/>
    <w:rsid w:val="0094155E"/>
    <w:rsid w:val="0094173E"/>
    <w:rsid w:val="00941B47"/>
    <w:rsid w:val="00941B53"/>
    <w:rsid w:val="00941BE6"/>
    <w:rsid w:val="00942353"/>
    <w:rsid w:val="009427A9"/>
    <w:rsid w:val="0094296D"/>
    <w:rsid w:val="00942BB6"/>
    <w:rsid w:val="00942D9A"/>
    <w:rsid w:val="0094359A"/>
    <w:rsid w:val="00943C4A"/>
    <w:rsid w:val="00943E46"/>
    <w:rsid w:val="00944320"/>
    <w:rsid w:val="0094542A"/>
    <w:rsid w:val="00945553"/>
    <w:rsid w:val="009456F8"/>
    <w:rsid w:val="009457B8"/>
    <w:rsid w:val="0094674D"/>
    <w:rsid w:val="009467EC"/>
    <w:rsid w:val="00946EEC"/>
    <w:rsid w:val="0094727E"/>
    <w:rsid w:val="009472C5"/>
    <w:rsid w:val="009473FF"/>
    <w:rsid w:val="00947448"/>
    <w:rsid w:val="009474B3"/>
    <w:rsid w:val="009475E4"/>
    <w:rsid w:val="00947759"/>
    <w:rsid w:val="00947ACB"/>
    <w:rsid w:val="00950314"/>
    <w:rsid w:val="00950C73"/>
    <w:rsid w:val="009513E7"/>
    <w:rsid w:val="0095179B"/>
    <w:rsid w:val="009517AB"/>
    <w:rsid w:val="00951FF9"/>
    <w:rsid w:val="009521C5"/>
    <w:rsid w:val="0095235A"/>
    <w:rsid w:val="0095242C"/>
    <w:rsid w:val="00952DE5"/>
    <w:rsid w:val="00952EFC"/>
    <w:rsid w:val="009534F5"/>
    <w:rsid w:val="00953BAE"/>
    <w:rsid w:val="00953BFC"/>
    <w:rsid w:val="0095416C"/>
    <w:rsid w:val="0095431D"/>
    <w:rsid w:val="009546B2"/>
    <w:rsid w:val="00954889"/>
    <w:rsid w:val="009548C7"/>
    <w:rsid w:val="00954C5F"/>
    <w:rsid w:val="0095577B"/>
    <w:rsid w:val="0095627E"/>
    <w:rsid w:val="009566D8"/>
    <w:rsid w:val="009567E5"/>
    <w:rsid w:val="00956A44"/>
    <w:rsid w:val="00956FC2"/>
    <w:rsid w:val="00960010"/>
    <w:rsid w:val="00960060"/>
    <w:rsid w:val="0096072A"/>
    <w:rsid w:val="009608B4"/>
    <w:rsid w:val="00960D9F"/>
    <w:rsid w:val="00960E37"/>
    <w:rsid w:val="00960E96"/>
    <w:rsid w:val="009611C2"/>
    <w:rsid w:val="009613C0"/>
    <w:rsid w:val="00961A30"/>
    <w:rsid w:val="00961EC2"/>
    <w:rsid w:val="009623B5"/>
    <w:rsid w:val="00962939"/>
    <w:rsid w:val="00962BB9"/>
    <w:rsid w:val="00962BDD"/>
    <w:rsid w:val="00962DC0"/>
    <w:rsid w:val="009632E4"/>
    <w:rsid w:val="009638C7"/>
    <w:rsid w:val="009638D3"/>
    <w:rsid w:val="00963CF5"/>
    <w:rsid w:val="00963D5B"/>
    <w:rsid w:val="00963EB8"/>
    <w:rsid w:val="00964050"/>
    <w:rsid w:val="009644FA"/>
    <w:rsid w:val="00964533"/>
    <w:rsid w:val="009650C3"/>
    <w:rsid w:val="00965168"/>
    <w:rsid w:val="009652F7"/>
    <w:rsid w:val="00965571"/>
    <w:rsid w:val="009660DE"/>
    <w:rsid w:val="009665C2"/>
    <w:rsid w:val="009665C7"/>
    <w:rsid w:val="009667B1"/>
    <w:rsid w:val="009668FD"/>
    <w:rsid w:val="00966EB8"/>
    <w:rsid w:val="00967E37"/>
    <w:rsid w:val="009701A2"/>
    <w:rsid w:val="00970D79"/>
    <w:rsid w:val="00970EBF"/>
    <w:rsid w:val="00971ACC"/>
    <w:rsid w:val="00971B50"/>
    <w:rsid w:val="00971BE8"/>
    <w:rsid w:val="00971D4C"/>
    <w:rsid w:val="00971FAA"/>
    <w:rsid w:val="009729D7"/>
    <w:rsid w:val="00972D44"/>
    <w:rsid w:val="00972DAA"/>
    <w:rsid w:val="00972FC1"/>
    <w:rsid w:val="00973973"/>
    <w:rsid w:val="00973EF4"/>
    <w:rsid w:val="0097420D"/>
    <w:rsid w:val="0097424F"/>
    <w:rsid w:val="00974526"/>
    <w:rsid w:val="009745A7"/>
    <w:rsid w:val="0097493B"/>
    <w:rsid w:val="00974D81"/>
    <w:rsid w:val="00975269"/>
    <w:rsid w:val="00976312"/>
    <w:rsid w:val="0097647E"/>
    <w:rsid w:val="0097697C"/>
    <w:rsid w:val="00976997"/>
    <w:rsid w:val="00976C40"/>
    <w:rsid w:val="00976F5D"/>
    <w:rsid w:val="00977246"/>
    <w:rsid w:val="00980519"/>
    <w:rsid w:val="009805DF"/>
    <w:rsid w:val="009806A0"/>
    <w:rsid w:val="009806FA"/>
    <w:rsid w:val="00980C27"/>
    <w:rsid w:val="00980DB6"/>
    <w:rsid w:val="00981493"/>
    <w:rsid w:val="009817C6"/>
    <w:rsid w:val="00981A2F"/>
    <w:rsid w:val="00981E36"/>
    <w:rsid w:val="00981F67"/>
    <w:rsid w:val="00982594"/>
    <w:rsid w:val="00982858"/>
    <w:rsid w:val="00982AD5"/>
    <w:rsid w:val="00982B0D"/>
    <w:rsid w:val="00982FAA"/>
    <w:rsid w:val="00984737"/>
    <w:rsid w:val="00984BAA"/>
    <w:rsid w:val="00984D5B"/>
    <w:rsid w:val="00985477"/>
    <w:rsid w:val="009861BC"/>
    <w:rsid w:val="0098637F"/>
    <w:rsid w:val="009864A9"/>
    <w:rsid w:val="0098656F"/>
    <w:rsid w:val="0098669D"/>
    <w:rsid w:val="00986AD0"/>
    <w:rsid w:val="00986E2C"/>
    <w:rsid w:val="00986FBC"/>
    <w:rsid w:val="009909B0"/>
    <w:rsid w:val="00990B5C"/>
    <w:rsid w:val="00991072"/>
    <w:rsid w:val="00991772"/>
    <w:rsid w:val="00991B05"/>
    <w:rsid w:val="00991B42"/>
    <w:rsid w:val="00992F85"/>
    <w:rsid w:val="0099313B"/>
    <w:rsid w:val="00993379"/>
    <w:rsid w:val="009947EE"/>
    <w:rsid w:val="00994A6E"/>
    <w:rsid w:val="00994FB7"/>
    <w:rsid w:val="009951F2"/>
    <w:rsid w:val="00995670"/>
    <w:rsid w:val="00995982"/>
    <w:rsid w:val="00995C17"/>
    <w:rsid w:val="0099685C"/>
    <w:rsid w:val="00996A78"/>
    <w:rsid w:val="00996ADA"/>
    <w:rsid w:val="009971BF"/>
    <w:rsid w:val="00997329"/>
    <w:rsid w:val="009973D6"/>
    <w:rsid w:val="00997C9B"/>
    <w:rsid w:val="00997DD4"/>
    <w:rsid w:val="00997FFB"/>
    <w:rsid w:val="009A01F5"/>
    <w:rsid w:val="009A032E"/>
    <w:rsid w:val="009A0D76"/>
    <w:rsid w:val="009A12EE"/>
    <w:rsid w:val="009A1D8C"/>
    <w:rsid w:val="009A20A4"/>
    <w:rsid w:val="009A287E"/>
    <w:rsid w:val="009A2E1F"/>
    <w:rsid w:val="009A2EE4"/>
    <w:rsid w:val="009A3024"/>
    <w:rsid w:val="009A34A1"/>
    <w:rsid w:val="009A3825"/>
    <w:rsid w:val="009A447B"/>
    <w:rsid w:val="009A4CC1"/>
    <w:rsid w:val="009A4DCF"/>
    <w:rsid w:val="009A5277"/>
    <w:rsid w:val="009A5BED"/>
    <w:rsid w:val="009A5C9D"/>
    <w:rsid w:val="009A5DD8"/>
    <w:rsid w:val="009A5EA1"/>
    <w:rsid w:val="009A6032"/>
    <w:rsid w:val="009A62A2"/>
    <w:rsid w:val="009A64A3"/>
    <w:rsid w:val="009A65D8"/>
    <w:rsid w:val="009A6A17"/>
    <w:rsid w:val="009A6D36"/>
    <w:rsid w:val="009A6DDE"/>
    <w:rsid w:val="009A740D"/>
    <w:rsid w:val="009A79D3"/>
    <w:rsid w:val="009A7E8D"/>
    <w:rsid w:val="009B031E"/>
    <w:rsid w:val="009B056A"/>
    <w:rsid w:val="009B07E9"/>
    <w:rsid w:val="009B08D2"/>
    <w:rsid w:val="009B0B4E"/>
    <w:rsid w:val="009B0C60"/>
    <w:rsid w:val="009B0CAD"/>
    <w:rsid w:val="009B0F2B"/>
    <w:rsid w:val="009B1048"/>
    <w:rsid w:val="009B148F"/>
    <w:rsid w:val="009B1707"/>
    <w:rsid w:val="009B1C85"/>
    <w:rsid w:val="009B2A91"/>
    <w:rsid w:val="009B2B3A"/>
    <w:rsid w:val="009B2D31"/>
    <w:rsid w:val="009B3158"/>
    <w:rsid w:val="009B3EC8"/>
    <w:rsid w:val="009B4371"/>
    <w:rsid w:val="009B455F"/>
    <w:rsid w:val="009B46E1"/>
    <w:rsid w:val="009B49EA"/>
    <w:rsid w:val="009B54B2"/>
    <w:rsid w:val="009B5656"/>
    <w:rsid w:val="009B56D8"/>
    <w:rsid w:val="009B59F3"/>
    <w:rsid w:val="009B5F57"/>
    <w:rsid w:val="009B622D"/>
    <w:rsid w:val="009B65E5"/>
    <w:rsid w:val="009B76B1"/>
    <w:rsid w:val="009B7C0D"/>
    <w:rsid w:val="009C011B"/>
    <w:rsid w:val="009C02D2"/>
    <w:rsid w:val="009C0408"/>
    <w:rsid w:val="009C084B"/>
    <w:rsid w:val="009C18F9"/>
    <w:rsid w:val="009C20B7"/>
    <w:rsid w:val="009C21BF"/>
    <w:rsid w:val="009C23AC"/>
    <w:rsid w:val="009C29E8"/>
    <w:rsid w:val="009C2C19"/>
    <w:rsid w:val="009C3022"/>
    <w:rsid w:val="009C3045"/>
    <w:rsid w:val="009C3269"/>
    <w:rsid w:val="009C3B9E"/>
    <w:rsid w:val="009C41FA"/>
    <w:rsid w:val="009C455C"/>
    <w:rsid w:val="009C4769"/>
    <w:rsid w:val="009C4C7A"/>
    <w:rsid w:val="009C4E47"/>
    <w:rsid w:val="009C4E4B"/>
    <w:rsid w:val="009C4FA7"/>
    <w:rsid w:val="009C5111"/>
    <w:rsid w:val="009C5528"/>
    <w:rsid w:val="009C5865"/>
    <w:rsid w:val="009C5A44"/>
    <w:rsid w:val="009C5FC9"/>
    <w:rsid w:val="009C61B7"/>
    <w:rsid w:val="009C6339"/>
    <w:rsid w:val="009C67B7"/>
    <w:rsid w:val="009C68FD"/>
    <w:rsid w:val="009C70F9"/>
    <w:rsid w:val="009C722D"/>
    <w:rsid w:val="009C723F"/>
    <w:rsid w:val="009C76F2"/>
    <w:rsid w:val="009C7A64"/>
    <w:rsid w:val="009D09B0"/>
    <w:rsid w:val="009D2166"/>
    <w:rsid w:val="009D23C7"/>
    <w:rsid w:val="009D29DD"/>
    <w:rsid w:val="009D2ACB"/>
    <w:rsid w:val="009D33DF"/>
    <w:rsid w:val="009D363A"/>
    <w:rsid w:val="009D3E0E"/>
    <w:rsid w:val="009D4AC0"/>
    <w:rsid w:val="009D4CD9"/>
    <w:rsid w:val="009D4DA5"/>
    <w:rsid w:val="009D4E99"/>
    <w:rsid w:val="009D510E"/>
    <w:rsid w:val="009D56FE"/>
    <w:rsid w:val="009D58A9"/>
    <w:rsid w:val="009D676C"/>
    <w:rsid w:val="009D75AF"/>
    <w:rsid w:val="009D762A"/>
    <w:rsid w:val="009D7B4B"/>
    <w:rsid w:val="009E00E3"/>
    <w:rsid w:val="009E152F"/>
    <w:rsid w:val="009E16BD"/>
    <w:rsid w:val="009E16FA"/>
    <w:rsid w:val="009E1825"/>
    <w:rsid w:val="009E1A84"/>
    <w:rsid w:val="009E1AB2"/>
    <w:rsid w:val="009E1BB6"/>
    <w:rsid w:val="009E1CDE"/>
    <w:rsid w:val="009E2D2F"/>
    <w:rsid w:val="009E3BD8"/>
    <w:rsid w:val="009E3C89"/>
    <w:rsid w:val="009E3EE0"/>
    <w:rsid w:val="009E524D"/>
    <w:rsid w:val="009E5591"/>
    <w:rsid w:val="009E59FC"/>
    <w:rsid w:val="009E5CAC"/>
    <w:rsid w:val="009E62F9"/>
    <w:rsid w:val="009E6419"/>
    <w:rsid w:val="009E681F"/>
    <w:rsid w:val="009E68C9"/>
    <w:rsid w:val="009E6A03"/>
    <w:rsid w:val="009E6B47"/>
    <w:rsid w:val="009E703B"/>
    <w:rsid w:val="009E76F3"/>
    <w:rsid w:val="009E775C"/>
    <w:rsid w:val="009E7A18"/>
    <w:rsid w:val="009E7E84"/>
    <w:rsid w:val="009F013E"/>
    <w:rsid w:val="009F0345"/>
    <w:rsid w:val="009F1400"/>
    <w:rsid w:val="009F1427"/>
    <w:rsid w:val="009F155F"/>
    <w:rsid w:val="009F17FF"/>
    <w:rsid w:val="009F1AA2"/>
    <w:rsid w:val="009F276B"/>
    <w:rsid w:val="009F2A3E"/>
    <w:rsid w:val="009F2CAE"/>
    <w:rsid w:val="009F2DBE"/>
    <w:rsid w:val="009F3260"/>
    <w:rsid w:val="009F35B3"/>
    <w:rsid w:val="009F3B57"/>
    <w:rsid w:val="009F3FC3"/>
    <w:rsid w:val="009F410D"/>
    <w:rsid w:val="009F4721"/>
    <w:rsid w:val="009F496C"/>
    <w:rsid w:val="009F4B0D"/>
    <w:rsid w:val="009F5894"/>
    <w:rsid w:val="009F6A35"/>
    <w:rsid w:val="009F71B5"/>
    <w:rsid w:val="009F7831"/>
    <w:rsid w:val="009F7CC8"/>
    <w:rsid w:val="00A001DE"/>
    <w:rsid w:val="00A00832"/>
    <w:rsid w:val="00A00A09"/>
    <w:rsid w:val="00A00F8A"/>
    <w:rsid w:val="00A01196"/>
    <w:rsid w:val="00A0131E"/>
    <w:rsid w:val="00A01A35"/>
    <w:rsid w:val="00A01A96"/>
    <w:rsid w:val="00A01F0E"/>
    <w:rsid w:val="00A02223"/>
    <w:rsid w:val="00A02CBF"/>
    <w:rsid w:val="00A02D8B"/>
    <w:rsid w:val="00A03299"/>
    <w:rsid w:val="00A03881"/>
    <w:rsid w:val="00A03CC6"/>
    <w:rsid w:val="00A03D1E"/>
    <w:rsid w:val="00A0452F"/>
    <w:rsid w:val="00A0474E"/>
    <w:rsid w:val="00A048D7"/>
    <w:rsid w:val="00A04947"/>
    <w:rsid w:val="00A04B37"/>
    <w:rsid w:val="00A051ED"/>
    <w:rsid w:val="00A054F5"/>
    <w:rsid w:val="00A05519"/>
    <w:rsid w:val="00A0575C"/>
    <w:rsid w:val="00A06722"/>
    <w:rsid w:val="00A06B4E"/>
    <w:rsid w:val="00A0712C"/>
    <w:rsid w:val="00A0761A"/>
    <w:rsid w:val="00A07645"/>
    <w:rsid w:val="00A07753"/>
    <w:rsid w:val="00A07CC5"/>
    <w:rsid w:val="00A1001B"/>
    <w:rsid w:val="00A10361"/>
    <w:rsid w:val="00A106B2"/>
    <w:rsid w:val="00A107B1"/>
    <w:rsid w:val="00A11927"/>
    <w:rsid w:val="00A119A9"/>
    <w:rsid w:val="00A11A2D"/>
    <w:rsid w:val="00A11BBB"/>
    <w:rsid w:val="00A12235"/>
    <w:rsid w:val="00A1269F"/>
    <w:rsid w:val="00A12ECB"/>
    <w:rsid w:val="00A13360"/>
    <w:rsid w:val="00A13B3F"/>
    <w:rsid w:val="00A13D27"/>
    <w:rsid w:val="00A14406"/>
    <w:rsid w:val="00A14B4F"/>
    <w:rsid w:val="00A14E26"/>
    <w:rsid w:val="00A15226"/>
    <w:rsid w:val="00A152B4"/>
    <w:rsid w:val="00A152ED"/>
    <w:rsid w:val="00A155AD"/>
    <w:rsid w:val="00A15D5E"/>
    <w:rsid w:val="00A1687D"/>
    <w:rsid w:val="00A16DFE"/>
    <w:rsid w:val="00A16E8E"/>
    <w:rsid w:val="00A178D6"/>
    <w:rsid w:val="00A20971"/>
    <w:rsid w:val="00A21604"/>
    <w:rsid w:val="00A21A04"/>
    <w:rsid w:val="00A21A52"/>
    <w:rsid w:val="00A21C2E"/>
    <w:rsid w:val="00A2251E"/>
    <w:rsid w:val="00A22611"/>
    <w:rsid w:val="00A228A7"/>
    <w:rsid w:val="00A22F72"/>
    <w:rsid w:val="00A2314E"/>
    <w:rsid w:val="00A233AE"/>
    <w:rsid w:val="00A23618"/>
    <w:rsid w:val="00A236DB"/>
    <w:rsid w:val="00A23E5E"/>
    <w:rsid w:val="00A240BE"/>
    <w:rsid w:val="00A247FD"/>
    <w:rsid w:val="00A24950"/>
    <w:rsid w:val="00A24C5B"/>
    <w:rsid w:val="00A24D10"/>
    <w:rsid w:val="00A24F11"/>
    <w:rsid w:val="00A25039"/>
    <w:rsid w:val="00A25870"/>
    <w:rsid w:val="00A25E0C"/>
    <w:rsid w:val="00A25F52"/>
    <w:rsid w:val="00A26007"/>
    <w:rsid w:val="00A2623F"/>
    <w:rsid w:val="00A26372"/>
    <w:rsid w:val="00A26911"/>
    <w:rsid w:val="00A273CB"/>
    <w:rsid w:val="00A27952"/>
    <w:rsid w:val="00A279D0"/>
    <w:rsid w:val="00A27B61"/>
    <w:rsid w:val="00A30276"/>
    <w:rsid w:val="00A30496"/>
    <w:rsid w:val="00A3051F"/>
    <w:rsid w:val="00A30A12"/>
    <w:rsid w:val="00A30CBE"/>
    <w:rsid w:val="00A31416"/>
    <w:rsid w:val="00A315A3"/>
    <w:rsid w:val="00A317FF"/>
    <w:rsid w:val="00A32191"/>
    <w:rsid w:val="00A324EF"/>
    <w:rsid w:val="00A3277C"/>
    <w:rsid w:val="00A33186"/>
    <w:rsid w:val="00A331E9"/>
    <w:rsid w:val="00A334DB"/>
    <w:rsid w:val="00A334E8"/>
    <w:rsid w:val="00A337B8"/>
    <w:rsid w:val="00A33A70"/>
    <w:rsid w:val="00A33E9F"/>
    <w:rsid w:val="00A34134"/>
    <w:rsid w:val="00A34ED1"/>
    <w:rsid w:val="00A3510D"/>
    <w:rsid w:val="00A3540E"/>
    <w:rsid w:val="00A35AB7"/>
    <w:rsid w:val="00A36106"/>
    <w:rsid w:val="00A3610E"/>
    <w:rsid w:val="00A363EB"/>
    <w:rsid w:val="00A37107"/>
    <w:rsid w:val="00A37516"/>
    <w:rsid w:val="00A375F5"/>
    <w:rsid w:val="00A377E7"/>
    <w:rsid w:val="00A40503"/>
    <w:rsid w:val="00A40F1C"/>
    <w:rsid w:val="00A40F61"/>
    <w:rsid w:val="00A41189"/>
    <w:rsid w:val="00A41273"/>
    <w:rsid w:val="00A41AE0"/>
    <w:rsid w:val="00A41D5C"/>
    <w:rsid w:val="00A42F84"/>
    <w:rsid w:val="00A43093"/>
    <w:rsid w:val="00A435F1"/>
    <w:rsid w:val="00A43A11"/>
    <w:rsid w:val="00A43CA4"/>
    <w:rsid w:val="00A44671"/>
    <w:rsid w:val="00A447CF"/>
    <w:rsid w:val="00A44988"/>
    <w:rsid w:val="00A44D26"/>
    <w:rsid w:val="00A44F69"/>
    <w:rsid w:val="00A4514B"/>
    <w:rsid w:val="00A455EA"/>
    <w:rsid w:val="00A45A3D"/>
    <w:rsid w:val="00A45B0E"/>
    <w:rsid w:val="00A45F0D"/>
    <w:rsid w:val="00A461D0"/>
    <w:rsid w:val="00A46FAB"/>
    <w:rsid w:val="00A47284"/>
    <w:rsid w:val="00A47298"/>
    <w:rsid w:val="00A47659"/>
    <w:rsid w:val="00A477D6"/>
    <w:rsid w:val="00A47BE4"/>
    <w:rsid w:val="00A47D4F"/>
    <w:rsid w:val="00A50422"/>
    <w:rsid w:val="00A505BE"/>
    <w:rsid w:val="00A50984"/>
    <w:rsid w:val="00A50EBE"/>
    <w:rsid w:val="00A50F16"/>
    <w:rsid w:val="00A5170B"/>
    <w:rsid w:val="00A52408"/>
    <w:rsid w:val="00A524C6"/>
    <w:rsid w:val="00A5275F"/>
    <w:rsid w:val="00A52A11"/>
    <w:rsid w:val="00A52D9F"/>
    <w:rsid w:val="00A530F7"/>
    <w:rsid w:val="00A5336B"/>
    <w:rsid w:val="00A53465"/>
    <w:rsid w:val="00A53636"/>
    <w:rsid w:val="00A536C9"/>
    <w:rsid w:val="00A53AA6"/>
    <w:rsid w:val="00A54182"/>
    <w:rsid w:val="00A544CE"/>
    <w:rsid w:val="00A54746"/>
    <w:rsid w:val="00A558C4"/>
    <w:rsid w:val="00A55972"/>
    <w:rsid w:val="00A570ED"/>
    <w:rsid w:val="00A573C8"/>
    <w:rsid w:val="00A576A1"/>
    <w:rsid w:val="00A57773"/>
    <w:rsid w:val="00A5779F"/>
    <w:rsid w:val="00A57AB4"/>
    <w:rsid w:val="00A57CDA"/>
    <w:rsid w:val="00A57DA4"/>
    <w:rsid w:val="00A57F21"/>
    <w:rsid w:val="00A60555"/>
    <w:rsid w:val="00A60820"/>
    <w:rsid w:val="00A6104B"/>
    <w:rsid w:val="00A61102"/>
    <w:rsid w:val="00A611BC"/>
    <w:rsid w:val="00A61444"/>
    <w:rsid w:val="00A61D7A"/>
    <w:rsid w:val="00A621F8"/>
    <w:rsid w:val="00A62305"/>
    <w:rsid w:val="00A627B4"/>
    <w:rsid w:val="00A628FB"/>
    <w:rsid w:val="00A62A4D"/>
    <w:rsid w:val="00A62B8B"/>
    <w:rsid w:val="00A6343A"/>
    <w:rsid w:val="00A63628"/>
    <w:rsid w:val="00A63707"/>
    <w:rsid w:val="00A63A97"/>
    <w:rsid w:val="00A64032"/>
    <w:rsid w:val="00A646D3"/>
    <w:rsid w:val="00A6495C"/>
    <w:rsid w:val="00A652AA"/>
    <w:rsid w:val="00A65DD1"/>
    <w:rsid w:val="00A6600C"/>
    <w:rsid w:val="00A66413"/>
    <w:rsid w:val="00A66483"/>
    <w:rsid w:val="00A66F25"/>
    <w:rsid w:val="00A66FD1"/>
    <w:rsid w:val="00A6732C"/>
    <w:rsid w:val="00A6772F"/>
    <w:rsid w:val="00A6798F"/>
    <w:rsid w:val="00A67E17"/>
    <w:rsid w:val="00A7098B"/>
    <w:rsid w:val="00A709FD"/>
    <w:rsid w:val="00A70B14"/>
    <w:rsid w:val="00A712A4"/>
    <w:rsid w:val="00A712B0"/>
    <w:rsid w:val="00A71989"/>
    <w:rsid w:val="00A71EF7"/>
    <w:rsid w:val="00A721BD"/>
    <w:rsid w:val="00A722C3"/>
    <w:rsid w:val="00A72665"/>
    <w:rsid w:val="00A727F6"/>
    <w:rsid w:val="00A728D0"/>
    <w:rsid w:val="00A72C13"/>
    <w:rsid w:val="00A72C73"/>
    <w:rsid w:val="00A73783"/>
    <w:rsid w:val="00A73CB5"/>
    <w:rsid w:val="00A73CEC"/>
    <w:rsid w:val="00A73EAC"/>
    <w:rsid w:val="00A73F63"/>
    <w:rsid w:val="00A74975"/>
    <w:rsid w:val="00A75369"/>
    <w:rsid w:val="00A75377"/>
    <w:rsid w:val="00A75978"/>
    <w:rsid w:val="00A7620E"/>
    <w:rsid w:val="00A76558"/>
    <w:rsid w:val="00A76CB0"/>
    <w:rsid w:val="00A76D3F"/>
    <w:rsid w:val="00A76DF3"/>
    <w:rsid w:val="00A77312"/>
    <w:rsid w:val="00A77745"/>
    <w:rsid w:val="00A805CC"/>
    <w:rsid w:val="00A80643"/>
    <w:rsid w:val="00A81AC4"/>
    <w:rsid w:val="00A81E17"/>
    <w:rsid w:val="00A81EC4"/>
    <w:rsid w:val="00A82337"/>
    <w:rsid w:val="00A824B8"/>
    <w:rsid w:val="00A824C5"/>
    <w:rsid w:val="00A829F0"/>
    <w:rsid w:val="00A82D2B"/>
    <w:rsid w:val="00A83381"/>
    <w:rsid w:val="00A833D6"/>
    <w:rsid w:val="00A83461"/>
    <w:rsid w:val="00A83AE4"/>
    <w:rsid w:val="00A83E77"/>
    <w:rsid w:val="00A83EDB"/>
    <w:rsid w:val="00A84030"/>
    <w:rsid w:val="00A8478D"/>
    <w:rsid w:val="00A84CF0"/>
    <w:rsid w:val="00A84F4C"/>
    <w:rsid w:val="00A851BB"/>
    <w:rsid w:val="00A868C6"/>
    <w:rsid w:val="00A86962"/>
    <w:rsid w:val="00A869E2"/>
    <w:rsid w:val="00A86B3D"/>
    <w:rsid w:val="00A8716D"/>
    <w:rsid w:val="00A879D3"/>
    <w:rsid w:val="00A87BAE"/>
    <w:rsid w:val="00A87E2C"/>
    <w:rsid w:val="00A87E72"/>
    <w:rsid w:val="00A906C9"/>
    <w:rsid w:val="00A906EA"/>
    <w:rsid w:val="00A90EBF"/>
    <w:rsid w:val="00A9136E"/>
    <w:rsid w:val="00A913E9"/>
    <w:rsid w:val="00A9168F"/>
    <w:rsid w:val="00A91CB8"/>
    <w:rsid w:val="00A91DF7"/>
    <w:rsid w:val="00A91E82"/>
    <w:rsid w:val="00A928BB"/>
    <w:rsid w:val="00A92C05"/>
    <w:rsid w:val="00A92CA1"/>
    <w:rsid w:val="00A93C67"/>
    <w:rsid w:val="00A93D18"/>
    <w:rsid w:val="00A93D24"/>
    <w:rsid w:val="00A93E5C"/>
    <w:rsid w:val="00A9489A"/>
    <w:rsid w:val="00A94EDC"/>
    <w:rsid w:val="00A951B0"/>
    <w:rsid w:val="00A953C4"/>
    <w:rsid w:val="00A95560"/>
    <w:rsid w:val="00A9588E"/>
    <w:rsid w:val="00A96606"/>
    <w:rsid w:val="00A9673A"/>
    <w:rsid w:val="00A96A38"/>
    <w:rsid w:val="00A97524"/>
    <w:rsid w:val="00A97D43"/>
    <w:rsid w:val="00AA021D"/>
    <w:rsid w:val="00AA0C72"/>
    <w:rsid w:val="00AA0CEF"/>
    <w:rsid w:val="00AA0EF1"/>
    <w:rsid w:val="00AA1B34"/>
    <w:rsid w:val="00AA1BB3"/>
    <w:rsid w:val="00AA1BDE"/>
    <w:rsid w:val="00AA1BFB"/>
    <w:rsid w:val="00AA1EF3"/>
    <w:rsid w:val="00AA2029"/>
    <w:rsid w:val="00AA247B"/>
    <w:rsid w:val="00AA2B71"/>
    <w:rsid w:val="00AA2CD8"/>
    <w:rsid w:val="00AA2FEE"/>
    <w:rsid w:val="00AA367F"/>
    <w:rsid w:val="00AA3B6B"/>
    <w:rsid w:val="00AA3C0D"/>
    <w:rsid w:val="00AA3F4F"/>
    <w:rsid w:val="00AA4449"/>
    <w:rsid w:val="00AA4C4B"/>
    <w:rsid w:val="00AA5227"/>
    <w:rsid w:val="00AA531B"/>
    <w:rsid w:val="00AA5580"/>
    <w:rsid w:val="00AA5C45"/>
    <w:rsid w:val="00AA6213"/>
    <w:rsid w:val="00AA69D6"/>
    <w:rsid w:val="00AA6EEB"/>
    <w:rsid w:val="00AA729A"/>
    <w:rsid w:val="00AA7653"/>
    <w:rsid w:val="00AA7DF5"/>
    <w:rsid w:val="00AB0007"/>
    <w:rsid w:val="00AB01F9"/>
    <w:rsid w:val="00AB0CC9"/>
    <w:rsid w:val="00AB1082"/>
    <w:rsid w:val="00AB1389"/>
    <w:rsid w:val="00AB13C8"/>
    <w:rsid w:val="00AB16A1"/>
    <w:rsid w:val="00AB1A03"/>
    <w:rsid w:val="00AB1D17"/>
    <w:rsid w:val="00AB1D83"/>
    <w:rsid w:val="00AB2096"/>
    <w:rsid w:val="00AB24FD"/>
    <w:rsid w:val="00AB288A"/>
    <w:rsid w:val="00AB2B7B"/>
    <w:rsid w:val="00AB2B99"/>
    <w:rsid w:val="00AB33EE"/>
    <w:rsid w:val="00AB3478"/>
    <w:rsid w:val="00AB35D2"/>
    <w:rsid w:val="00AB37DD"/>
    <w:rsid w:val="00AB3A97"/>
    <w:rsid w:val="00AB3C72"/>
    <w:rsid w:val="00AB4337"/>
    <w:rsid w:val="00AB48A6"/>
    <w:rsid w:val="00AB48C0"/>
    <w:rsid w:val="00AB4B6F"/>
    <w:rsid w:val="00AB4F16"/>
    <w:rsid w:val="00AB5419"/>
    <w:rsid w:val="00AB597A"/>
    <w:rsid w:val="00AB5D03"/>
    <w:rsid w:val="00AB5D3B"/>
    <w:rsid w:val="00AB5DFC"/>
    <w:rsid w:val="00AB6007"/>
    <w:rsid w:val="00AB6302"/>
    <w:rsid w:val="00AB6316"/>
    <w:rsid w:val="00AB6376"/>
    <w:rsid w:val="00AB6678"/>
    <w:rsid w:val="00AB66DA"/>
    <w:rsid w:val="00AB69D7"/>
    <w:rsid w:val="00AB69E7"/>
    <w:rsid w:val="00AB6ADB"/>
    <w:rsid w:val="00AB753E"/>
    <w:rsid w:val="00AB776A"/>
    <w:rsid w:val="00AB7FFC"/>
    <w:rsid w:val="00AC0041"/>
    <w:rsid w:val="00AC0446"/>
    <w:rsid w:val="00AC0DA2"/>
    <w:rsid w:val="00AC0EA6"/>
    <w:rsid w:val="00AC14E5"/>
    <w:rsid w:val="00AC1AFC"/>
    <w:rsid w:val="00AC1EE0"/>
    <w:rsid w:val="00AC2930"/>
    <w:rsid w:val="00AC2942"/>
    <w:rsid w:val="00AC2A89"/>
    <w:rsid w:val="00AC2EC6"/>
    <w:rsid w:val="00AC3166"/>
    <w:rsid w:val="00AC32BB"/>
    <w:rsid w:val="00AC3402"/>
    <w:rsid w:val="00AC369C"/>
    <w:rsid w:val="00AC3AE3"/>
    <w:rsid w:val="00AC40F3"/>
    <w:rsid w:val="00AC451F"/>
    <w:rsid w:val="00AC4572"/>
    <w:rsid w:val="00AC459B"/>
    <w:rsid w:val="00AC54DF"/>
    <w:rsid w:val="00AC5585"/>
    <w:rsid w:val="00AC581C"/>
    <w:rsid w:val="00AC595D"/>
    <w:rsid w:val="00AC6103"/>
    <w:rsid w:val="00AC6666"/>
    <w:rsid w:val="00AC6717"/>
    <w:rsid w:val="00AC68E3"/>
    <w:rsid w:val="00AC6E14"/>
    <w:rsid w:val="00AC6E91"/>
    <w:rsid w:val="00AC72A1"/>
    <w:rsid w:val="00AC7D4D"/>
    <w:rsid w:val="00AC7E1D"/>
    <w:rsid w:val="00AD018A"/>
    <w:rsid w:val="00AD0255"/>
    <w:rsid w:val="00AD0B4A"/>
    <w:rsid w:val="00AD0BF8"/>
    <w:rsid w:val="00AD107C"/>
    <w:rsid w:val="00AD11D2"/>
    <w:rsid w:val="00AD120C"/>
    <w:rsid w:val="00AD1325"/>
    <w:rsid w:val="00AD1650"/>
    <w:rsid w:val="00AD1AA1"/>
    <w:rsid w:val="00AD1EE1"/>
    <w:rsid w:val="00AD1FF6"/>
    <w:rsid w:val="00AD20BA"/>
    <w:rsid w:val="00AD2113"/>
    <w:rsid w:val="00AD21A8"/>
    <w:rsid w:val="00AD226A"/>
    <w:rsid w:val="00AD238D"/>
    <w:rsid w:val="00AD23AB"/>
    <w:rsid w:val="00AD24A3"/>
    <w:rsid w:val="00AD2750"/>
    <w:rsid w:val="00AD29FC"/>
    <w:rsid w:val="00AD34FD"/>
    <w:rsid w:val="00AD3BAD"/>
    <w:rsid w:val="00AD3DC2"/>
    <w:rsid w:val="00AD427A"/>
    <w:rsid w:val="00AD4E91"/>
    <w:rsid w:val="00AD4F9C"/>
    <w:rsid w:val="00AD5037"/>
    <w:rsid w:val="00AD5174"/>
    <w:rsid w:val="00AD56BC"/>
    <w:rsid w:val="00AD5711"/>
    <w:rsid w:val="00AD57E9"/>
    <w:rsid w:val="00AD5978"/>
    <w:rsid w:val="00AD5A42"/>
    <w:rsid w:val="00AD6125"/>
    <w:rsid w:val="00AD6C3A"/>
    <w:rsid w:val="00AE00B8"/>
    <w:rsid w:val="00AE0262"/>
    <w:rsid w:val="00AE03F5"/>
    <w:rsid w:val="00AE0505"/>
    <w:rsid w:val="00AE0F31"/>
    <w:rsid w:val="00AE1008"/>
    <w:rsid w:val="00AE1AA8"/>
    <w:rsid w:val="00AE229A"/>
    <w:rsid w:val="00AE278A"/>
    <w:rsid w:val="00AE2AAF"/>
    <w:rsid w:val="00AE2D6F"/>
    <w:rsid w:val="00AE2F58"/>
    <w:rsid w:val="00AE310F"/>
    <w:rsid w:val="00AE32F2"/>
    <w:rsid w:val="00AE3370"/>
    <w:rsid w:val="00AE3435"/>
    <w:rsid w:val="00AE38A1"/>
    <w:rsid w:val="00AE3B93"/>
    <w:rsid w:val="00AE3DAF"/>
    <w:rsid w:val="00AE3E7F"/>
    <w:rsid w:val="00AE40EB"/>
    <w:rsid w:val="00AE42C4"/>
    <w:rsid w:val="00AE4BB0"/>
    <w:rsid w:val="00AE4FF3"/>
    <w:rsid w:val="00AE5303"/>
    <w:rsid w:val="00AE5836"/>
    <w:rsid w:val="00AE5AAA"/>
    <w:rsid w:val="00AE682E"/>
    <w:rsid w:val="00AE68B6"/>
    <w:rsid w:val="00AE6BF5"/>
    <w:rsid w:val="00AE707B"/>
    <w:rsid w:val="00AE7691"/>
    <w:rsid w:val="00AE7CA7"/>
    <w:rsid w:val="00AF0E3C"/>
    <w:rsid w:val="00AF1848"/>
    <w:rsid w:val="00AF1D3E"/>
    <w:rsid w:val="00AF2332"/>
    <w:rsid w:val="00AF242F"/>
    <w:rsid w:val="00AF27CF"/>
    <w:rsid w:val="00AF2D98"/>
    <w:rsid w:val="00AF2EF8"/>
    <w:rsid w:val="00AF347F"/>
    <w:rsid w:val="00AF35F9"/>
    <w:rsid w:val="00AF3B31"/>
    <w:rsid w:val="00AF3CB0"/>
    <w:rsid w:val="00AF3D2D"/>
    <w:rsid w:val="00AF3F29"/>
    <w:rsid w:val="00AF3FFF"/>
    <w:rsid w:val="00AF40D2"/>
    <w:rsid w:val="00AF447E"/>
    <w:rsid w:val="00AF45B6"/>
    <w:rsid w:val="00AF48E4"/>
    <w:rsid w:val="00AF4C37"/>
    <w:rsid w:val="00AF4E99"/>
    <w:rsid w:val="00AF50D0"/>
    <w:rsid w:val="00AF61A3"/>
    <w:rsid w:val="00AF647C"/>
    <w:rsid w:val="00AF695F"/>
    <w:rsid w:val="00AF6C26"/>
    <w:rsid w:val="00AF6E42"/>
    <w:rsid w:val="00AF79B1"/>
    <w:rsid w:val="00AF79EC"/>
    <w:rsid w:val="00AF7E66"/>
    <w:rsid w:val="00B003A7"/>
    <w:rsid w:val="00B00471"/>
    <w:rsid w:val="00B00981"/>
    <w:rsid w:val="00B00D07"/>
    <w:rsid w:val="00B01019"/>
    <w:rsid w:val="00B01763"/>
    <w:rsid w:val="00B01A31"/>
    <w:rsid w:val="00B01DAE"/>
    <w:rsid w:val="00B0285B"/>
    <w:rsid w:val="00B02960"/>
    <w:rsid w:val="00B02B23"/>
    <w:rsid w:val="00B0337E"/>
    <w:rsid w:val="00B035CF"/>
    <w:rsid w:val="00B0384E"/>
    <w:rsid w:val="00B03931"/>
    <w:rsid w:val="00B03971"/>
    <w:rsid w:val="00B03CAC"/>
    <w:rsid w:val="00B04693"/>
    <w:rsid w:val="00B04A6E"/>
    <w:rsid w:val="00B04BBA"/>
    <w:rsid w:val="00B04DD9"/>
    <w:rsid w:val="00B04FE4"/>
    <w:rsid w:val="00B051CC"/>
    <w:rsid w:val="00B0530C"/>
    <w:rsid w:val="00B058C8"/>
    <w:rsid w:val="00B05907"/>
    <w:rsid w:val="00B0687C"/>
    <w:rsid w:val="00B06945"/>
    <w:rsid w:val="00B06D8A"/>
    <w:rsid w:val="00B06DC5"/>
    <w:rsid w:val="00B06FDD"/>
    <w:rsid w:val="00B07425"/>
    <w:rsid w:val="00B0765F"/>
    <w:rsid w:val="00B07D41"/>
    <w:rsid w:val="00B1026C"/>
    <w:rsid w:val="00B10922"/>
    <w:rsid w:val="00B109A5"/>
    <w:rsid w:val="00B10C78"/>
    <w:rsid w:val="00B1102E"/>
    <w:rsid w:val="00B11141"/>
    <w:rsid w:val="00B11567"/>
    <w:rsid w:val="00B118D2"/>
    <w:rsid w:val="00B119FA"/>
    <w:rsid w:val="00B12004"/>
    <w:rsid w:val="00B1211F"/>
    <w:rsid w:val="00B12A3E"/>
    <w:rsid w:val="00B12CA0"/>
    <w:rsid w:val="00B12F6E"/>
    <w:rsid w:val="00B13681"/>
    <w:rsid w:val="00B137A9"/>
    <w:rsid w:val="00B13F9D"/>
    <w:rsid w:val="00B141F6"/>
    <w:rsid w:val="00B14582"/>
    <w:rsid w:val="00B14CF7"/>
    <w:rsid w:val="00B14D8A"/>
    <w:rsid w:val="00B158F2"/>
    <w:rsid w:val="00B15EB4"/>
    <w:rsid w:val="00B162BA"/>
    <w:rsid w:val="00B1642E"/>
    <w:rsid w:val="00B1672F"/>
    <w:rsid w:val="00B169DC"/>
    <w:rsid w:val="00B16B80"/>
    <w:rsid w:val="00B175CC"/>
    <w:rsid w:val="00B17BC2"/>
    <w:rsid w:val="00B17F7C"/>
    <w:rsid w:val="00B20420"/>
    <w:rsid w:val="00B20560"/>
    <w:rsid w:val="00B20677"/>
    <w:rsid w:val="00B2084D"/>
    <w:rsid w:val="00B20B26"/>
    <w:rsid w:val="00B20BDB"/>
    <w:rsid w:val="00B21AC4"/>
    <w:rsid w:val="00B21BEB"/>
    <w:rsid w:val="00B21FB4"/>
    <w:rsid w:val="00B22680"/>
    <w:rsid w:val="00B22706"/>
    <w:rsid w:val="00B22AA7"/>
    <w:rsid w:val="00B22F4D"/>
    <w:rsid w:val="00B24017"/>
    <w:rsid w:val="00B24069"/>
    <w:rsid w:val="00B2479F"/>
    <w:rsid w:val="00B2484B"/>
    <w:rsid w:val="00B24CA0"/>
    <w:rsid w:val="00B25354"/>
    <w:rsid w:val="00B2554D"/>
    <w:rsid w:val="00B2559E"/>
    <w:rsid w:val="00B25660"/>
    <w:rsid w:val="00B2566A"/>
    <w:rsid w:val="00B25803"/>
    <w:rsid w:val="00B25E3D"/>
    <w:rsid w:val="00B25E78"/>
    <w:rsid w:val="00B265A6"/>
    <w:rsid w:val="00B266F3"/>
    <w:rsid w:val="00B26A24"/>
    <w:rsid w:val="00B26B7D"/>
    <w:rsid w:val="00B27A1D"/>
    <w:rsid w:val="00B27C14"/>
    <w:rsid w:val="00B27D1F"/>
    <w:rsid w:val="00B303F0"/>
    <w:rsid w:val="00B30C00"/>
    <w:rsid w:val="00B316A1"/>
    <w:rsid w:val="00B317FB"/>
    <w:rsid w:val="00B32072"/>
    <w:rsid w:val="00B32370"/>
    <w:rsid w:val="00B32654"/>
    <w:rsid w:val="00B331D9"/>
    <w:rsid w:val="00B338BE"/>
    <w:rsid w:val="00B3399C"/>
    <w:rsid w:val="00B33CB1"/>
    <w:rsid w:val="00B33E74"/>
    <w:rsid w:val="00B3448C"/>
    <w:rsid w:val="00B347D4"/>
    <w:rsid w:val="00B3524C"/>
    <w:rsid w:val="00B35816"/>
    <w:rsid w:val="00B35C42"/>
    <w:rsid w:val="00B35C7C"/>
    <w:rsid w:val="00B3620A"/>
    <w:rsid w:val="00B36B5B"/>
    <w:rsid w:val="00B36BC7"/>
    <w:rsid w:val="00B36F1C"/>
    <w:rsid w:val="00B3746E"/>
    <w:rsid w:val="00B3764E"/>
    <w:rsid w:val="00B37E37"/>
    <w:rsid w:val="00B40411"/>
    <w:rsid w:val="00B40DFC"/>
    <w:rsid w:val="00B4118F"/>
    <w:rsid w:val="00B42057"/>
    <w:rsid w:val="00B4234C"/>
    <w:rsid w:val="00B42D7F"/>
    <w:rsid w:val="00B42EAC"/>
    <w:rsid w:val="00B4320A"/>
    <w:rsid w:val="00B4332A"/>
    <w:rsid w:val="00B447A5"/>
    <w:rsid w:val="00B45095"/>
    <w:rsid w:val="00B4528D"/>
    <w:rsid w:val="00B45FE0"/>
    <w:rsid w:val="00B461BE"/>
    <w:rsid w:val="00B461EE"/>
    <w:rsid w:val="00B46A38"/>
    <w:rsid w:val="00B47289"/>
    <w:rsid w:val="00B47402"/>
    <w:rsid w:val="00B4761D"/>
    <w:rsid w:val="00B476CC"/>
    <w:rsid w:val="00B47C69"/>
    <w:rsid w:val="00B47E25"/>
    <w:rsid w:val="00B47F4B"/>
    <w:rsid w:val="00B5044D"/>
    <w:rsid w:val="00B50B3C"/>
    <w:rsid w:val="00B50DC9"/>
    <w:rsid w:val="00B510F8"/>
    <w:rsid w:val="00B51215"/>
    <w:rsid w:val="00B5130A"/>
    <w:rsid w:val="00B51826"/>
    <w:rsid w:val="00B52BD3"/>
    <w:rsid w:val="00B53438"/>
    <w:rsid w:val="00B536B8"/>
    <w:rsid w:val="00B543A0"/>
    <w:rsid w:val="00B54D27"/>
    <w:rsid w:val="00B54E37"/>
    <w:rsid w:val="00B54EEC"/>
    <w:rsid w:val="00B554D6"/>
    <w:rsid w:val="00B5579E"/>
    <w:rsid w:val="00B559A4"/>
    <w:rsid w:val="00B55AFD"/>
    <w:rsid w:val="00B56A1F"/>
    <w:rsid w:val="00B57408"/>
    <w:rsid w:val="00B57536"/>
    <w:rsid w:val="00B57887"/>
    <w:rsid w:val="00B57BFC"/>
    <w:rsid w:val="00B6053F"/>
    <w:rsid w:val="00B60E3C"/>
    <w:rsid w:val="00B60ED4"/>
    <w:rsid w:val="00B61286"/>
    <w:rsid w:val="00B612ED"/>
    <w:rsid w:val="00B6133C"/>
    <w:rsid w:val="00B613C6"/>
    <w:rsid w:val="00B61402"/>
    <w:rsid w:val="00B61545"/>
    <w:rsid w:val="00B61720"/>
    <w:rsid w:val="00B61895"/>
    <w:rsid w:val="00B61A7F"/>
    <w:rsid w:val="00B61AFA"/>
    <w:rsid w:val="00B61FD7"/>
    <w:rsid w:val="00B62137"/>
    <w:rsid w:val="00B62F6A"/>
    <w:rsid w:val="00B631D2"/>
    <w:rsid w:val="00B638A5"/>
    <w:rsid w:val="00B6398C"/>
    <w:rsid w:val="00B639C5"/>
    <w:rsid w:val="00B63F5A"/>
    <w:rsid w:val="00B6434F"/>
    <w:rsid w:val="00B646A7"/>
    <w:rsid w:val="00B650C1"/>
    <w:rsid w:val="00B650F0"/>
    <w:rsid w:val="00B65558"/>
    <w:rsid w:val="00B659EA"/>
    <w:rsid w:val="00B66038"/>
    <w:rsid w:val="00B66377"/>
    <w:rsid w:val="00B66466"/>
    <w:rsid w:val="00B664D8"/>
    <w:rsid w:val="00B66DCE"/>
    <w:rsid w:val="00B673FC"/>
    <w:rsid w:val="00B67653"/>
    <w:rsid w:val="00B700ED"/>
    <w:rsid w:val="00B704DE"/>
    <w:rsid w:val="00B7080D"/>
    <w:rsid w:val="00B709CA"/>
    <w:rsid w:val="00B70D73"/>
    <w:rsid w:val="00B7146A"/>
    <w:rsid w:val="00B718E4"/>
    <w:rsid w:val="00B71A09"/>
    <w:rsid w:val="00B72325"/>
    <w:rsid w:val="00B726B5"/>
    <w:rsid w:val="00B72C90"/>
    <w:rsid w:val="00B72E84"/>
    <w:rsid w:val="00B7348A"/>
    <w:rsid w:val="00B73810"/>
    <w:rsid w:val="00B7416E"/>
    <w:rsid w:val="00B743F1"/>
    <w:rsid w:val="00B74653"/>
    <w:rsid w:val="00B74A1F"/>
    <w:rsid w:val="00B74D11"/>
    <w:rsid w:val="00B751AC"/>
    <w:rsid w:val="00B7520A"/>
    <w:rsid w:val="00B75247"/>
    <w:rsid w:val="00B756F2"/>
    <w:rsid w:val="00B75DAE"/>
    <w:rsid w:val="00B75F9F"/>
    <w:rsid w:val="00B76854"/>
    <w:rsid w:val="00B77145"/>
    <w:rsid w:val="00B7715C"/>
    <w:rsid w:val="00B77EAB"/>
    <w:rsid w:val="00B80EA9"/>
    <w:rsid w:val="00B80F52"/>
    <w:rsid w:val="00B8128E"/>
    <w:rsid w:val="00B81B11"/>
    <w:rsid w:val="00B81E6E"/>
    <w:rsid w:val="00B82533"/>
    <w:rsid w:val="00B829F1"/>
    <w:rsid w:val="00B82C38"/>
    <w:rsid w:val="00B836A0"/>
    <w:rsid w:val="00B83BB9"/>
    <w:rsid w:val="00B845C2"/>
    <w:rsid w:val="00B846C8"/>
    <w:rsid w:val="00B849E5"/>
    <w:rsid w:val="00B84F13"/>
    <w:rsid w:val="00B859FC"/>
    <w:rsid w:val="00B85E07"/>
    <w:rsid w:val="00B85E5A"/>
    <w:rsid w:val="00B86212"/>
    <w:rsid w:val="00B86603"/>
    <w:rsid w:val="00B8690F"/>
    <w:rsid w:val="00B86C65"/>
    <w:rsid w:val="00B86CDF"/>
    <w:rsid w:val="00B86DD6"/>
    <w:rsid w:val="00B876A2"/>
    <w:rsid w:val="00B8794E"/>
    <w:rsid w:val="00B87F64"/>
    <w:rsid w:val="00B87FFA"/>
    <w:rsid w:val="00B900E7"/>
    <w:rsid w:val="00B901CD"/>
    <w:rsid w:val="00B905A8"/>
    <w:rsid w:val="00B90786"/>
    <w:rsid w:val="00B90C5B"/>
    <w:rsid w:val="00B913FD"/>
    <w:rsid w:val="00B91457"/>
    <w:rsid w:val="00B9148A"/>
    <w:rsid w:val="00B9150D"/>
    <w:rsid w:val="00B916FD"/>
    <w:rsid w:val="00B91B5F"/>
    <w:rsid w:val="00B91EF0"/>
    <w:rsid w:val="00B92281"/>
    <w:rsid w:val="00B92BB8"/>
    <w:rsid w:val="00B93085"/>
    <w:rsid w:val="00B93195"/>
    <w:rsid w:val="00B937E3"/>
    <w:rsid w:val="00B943E6"/>
    <w:rsid w:val="00B94533"/>
    <w:rsid w:val="00B9455D"/>
    <w:rsid w:val="00B9470C"/>
    <w:rsid w:val="00B94791"/>
    <w:rsid w:val="00B94BF2"/>
    <w:rsid w:val="00B94CB7"/>
    <w:rsid w:val="00B94D84"/>
    <w:rsid w:val="00B95100"/>
    <w:rsid w:val="00B9543F"/>
    <w:rsid w:val="00B95712"/>
    <w:rsid w:val="00B95BAD"/>
    <w:rsid w:val="00B95CF7"/>
    <w:rsid w:val="00B96821"/>
    <w:rsid w:val="00B97F7D"/>
    <w:rsid w:val="00BA01EA"/>
    <w:rsid w:val="00BA087D"/>
    <w:rsid w:val="00BA12CB"/>
    <w:rsid w:val="00BA1372"/>
    <w:rsid w:val="00BA1617"/>
    <w:rsid w:val="00BA174F"/>
    <w:rsid w:val="00BA183F"/>
    <w:rsid w:val="00BA1F43"/>
    <w:rsid w:val="00BA27E6"/>
    <w:rsid w:val="00BA2D03"/>
    <w:rsid w:val="00BA31B2"/>
    <w:rsid w:val="00BA320B"/>
    <w:rsid w:val="00BA3423"/>
    <w:rsid w:val="00BA349F"/>
    <w:rsid w:val="00BA355F"/>
    <w:rsid w:val="00BA3A45"/>
    <w:rsid w:val="00BA3A8E"/>
    <w:rsid w:val="00BA3B21"/>
    <w:rsid w:val="00BA4058"/>
    <w:rsid w:val="00BA548A"/>
    <w:rsid w:val="00BA5BAD"/>
    <w:rsid w:val="00BA62EE"/>
    <w:rsid w:val="00BA6730"/>
    <w:rsid w:val="00BA6745"/>
    <w:rsid w:val="00BA67AE"/>
    <w:rsid w:val="00BA67DF"/>
    <w:rsid w:val="00BA68C9"/>
    <w:rsid w:val="00BA68D1"/>
    <w:rsid w:val="00BA6CD7"/>
    <w:rsid w:val="00BA6D25"/>
    <w:rsid w:val="00BA71CC"/>
    <w:rsid w:val="00BA735D"/>
    <w:rsid w:val="00BA7490"/>
    <w:rsid w:val="00BA766B"/>
    <w:rsid w:val="00BA79B3"/>
    <w:rsid w:val="00BB041C"/>
    <w:rsid w:val="00BB04B9"/>
    <w:rsid w:val="00BB05BC"/>
    <w:rsid w:val="00BB0E7C"/>
    <w:rsid w:val="00BB1237"/>
    <w:rsid w:val="00BB151D"/>
    <w:rsid w:val="00BB1533"/>
    <w:rsid w:val="00BB15CC"/>
    <w:rsid w:val="00BB167B"/>
    <w:rsid w:val="00BB1700"/>
    <w:rsid w:val="00BB1A6B"/>
    <w:rsid w:val="00BB1BE0"/>
    <w:rsid w:val="00BB1D24"/>
    <w:rsid w:val="00BB1F33"/>
    <w:rsid w:val="00BB2427"/>
    <w:rsid w:val="00BB274B"/>
    <w:rsid w:val="00BB2795"/>
    <w:rsid w:val="00BB2E23"/>
    <w:rsid w:val="00BB319A"/>
    <w:rsid w:val="00BB3323"/>
    <w:rsid w:val="00BB3404"/>
    <w:rsid w:val="00BB3946"/>
    <w:rsid w:val="00BB3979"/>
    <w:rsid w:val="00BB3B59"/>
    <w:rsid w:val="00BB3E01"/>
    <w:rsid w:val="00BB3ED5"/>
    <w:rsid w:val="00BB421D"/>
    <w:rsid w:val="00BB4306"/>
    <w:rsid w:val="00BB5260"/>
    <w:rsid w:val="00BB53E6"/>
    <w:rsid w:val="00BB5687"/>
    <w:rsid w:val="00BB57F7"/>
    <w:rsid w:val="00BB58B7"/>
    <w:rsid w:val="00BB597D"/>
    <w:rsid w:val="00BB5C3C"/>
    <w:rsid w:val="00BB5C90"/>
    <w:rsid w:val="00BB5F81"/>
    <w:rsid w:val="00BB5F8D"/>
    <w:rsid w:val="00BB64C6"/>
    <w:rsid w:val="00BB64FD"/>
    <w:rsid w:val="00BB656F"/>
    <w:rsid w:val="00BB66A1"/>
    <w:rsid w:val="00BB66A3"/>
    <w:rsid w:val="00BB6FF9"/>
    <w:rsid w:val="00BB703F"/>
    <w:rsid w:val="00BB7F32"/>
    <w:rsid w:val="00BC0737"/>
    <w:rsid w:val="00BC07F2"/>
    <w:rsid w:val="00BC0A99"/>
    <w:rsid w:val="00BC150E"/>
    <w:rsid w:val="00BC1CEC"/>
    <w:rsid w:val="00BC1EA9"/>
    <w:rsid w:val="00BC2074"/>
    <w:rsid w:val="00BC260E"/>
    <w:rsid w:val="00BC290F"/>
    <w:rsid w:val="00BC2DAC"/>
    <w:rsid w:val="00BC3610"/>
    <w:rsid w:val="00BC3BFD"/>
    <w:rsid w:val="00BC40B4"/>
    <w:rsid w:val="00BC421E"/>
    <w:rsid w:val="00BC43EC"/>
    <w:rsid w:val="00BC47EF"/>
    <w:rsid w:val="00BC4812"/>
    <w:rsid w:val="00BC49E1"/>
    <w:rsid w:val="00BC4D69"/>
    <w:rsid w:val="00BC5212"/>
    <w:rsid w:val="00BC5D72"/>
    <w:rsid w:val="00BC610C"/>
    <w:rsid w:val="00BC68F2"/>
    <w:rsid w:val="00BC6B33"/>
    <w:rsid w:val="00BC70F1"/>
    <w:rsid w:val="00BC7677"/>
    <w:rsid w:val="00BC7F49"/>
    <w:rsid w:val="00BD004E"/>
    <w:rsid w:val="00BD01AA"/>
    <w:rsid w:val="00BD02A6"/>
    <w:rsid w:val="00BD03B5"/>
    <w:rsid w:val="00BD07BF"/>
    <w:rsid w:val="00BD0AE6"/>
    <w:rsid w:val="00BD0E53"/>
    <w:rsid w:val="00BD1217"/>
    <w:rsid w:val="00BD155E"/>
    <w:rsid w:val="00BD198F"/>
    <w:rsid w:val="00BD1C88"/>
    <w:rsid w:val="00BD2908"/>
    <w:rsid w:val="00BD2AB5"/>
    <w:rsid w:val="00BD2E6A"/>
    <w:rsid w:val="00BD32B0"/>
    <w:rsid w:val="00BD32F8"/>
    <w:rsid w:val="00BD370C"/>
    <w:rsid w:val="00BD37C7"/>
    <w:rsid w:val="00BD3BAA"/>
    <w:rsid w:val="00BD3D22"/>
    <w:rsid w:val="00BD3DEB"/>
    <w:rsid w:val="00BD410A"/>
    <w:rsid w:val="00BD4A37"/>
    <w:rsid w:val="00BD4DA7"/>
    <w:rsid w:val="00BD4DCB"/>
    <w:rsid w:val="00BD5A46"/>
    <w:rsid w:val="00BD5B96"/>
    <w:rsid w:val="00BD64EE"/>
    <w:rsid w:val="00BD711D"/>
    <w:rsid w:val="00BD71C4"/>
    <w:rsid w:val="00BD72AE"/>
    <w:rsid w:val="00BD7312"/>
    <w:rsid w:val="00BD7A61"/>
    <w:rsid w:val="00BE0122"/>
    <w:rsid w:val="00BE050F"/>
    <w:rsid w:val="00BE05AA"/>
    <w:rsid w:val="00BE08CA"/>
    <w:rsid w:val="00BE0C28"/>
    <w:rsid w:val="00BE1290"/>
    <w:rsid w:val="00BE1D60"/>
    <w:rsid w:val="00BE1F29"/>
    <w:rsid w:val="00BE25D8"/>
    <w:rsid w:val="00BE2823"/>
    <w:rsid w:val="00BE2D5D"/>
    <w:rsid w:val="00BE2D61"/>
    <w:rsid w:val="00BE3A32"/>
    <w:rsid w:val="00BE4138"/>
    <w:rsid w:val="00BE4533"/>
    <w:rsid w:val="00BE4D28"/>
    <w:rsid w:val="00BE5076"/>
    <w:rsid w:val="00BE51E8"/>
    <w:rsid w:val="00BE53D8"/>
    <w:rsid w:val="00BE55CB"/>
    <w:rsid w:val="00BE5804"/>
    <w:rsid w:val="00BE5851"/>
    <w:rsid w:val="00BE60AE"/>
    <w:rsid w:val="00BE615C"/>
    <w:rsid w:val="00BE67DC"/>
    <w:rsid w:val="00BE69E4"/>
    <w:rsid w:val="00BE7028"/>
    <w:rsid w:val="00BE71CD"/>
    <w:rsid w:val="00BE751E"/>
    <w:rsid w:val="00BE7AD0"/>
    <w:rsid w:val="00BF063D"/>
    <w:rsid w:val="00BF0663"/>
    <w:rsid w:val="00BF083A"/>
    <w:rsid w:val="00BF0A77"/>
    <w:rsid w:val="00BF0D1D"/>
    <w:rsid w:val="00BF11EC"/>
    <w:rsid w:val="00BF199B"/>
    <w:rsid w:val="00BF2436"/>
    <w:rsid w:val="00BF289D"/>
    <w:rsid w:val="00BF3226"/>
    <w:rsid w:val="00BF333E"/>
    <w:rsid w:val="00BF39DA"/>
    <w:rsid w:val="00BF4692"/>
    <w:rsid w:val="00BF46F0"/>
    <w:rsid w:val="00BF4880"/>
    <w:rsid w:val="00BF4965"/>
    <w:rsid w:val="00BF4F86"/>
    <w:rsid w:val="00BF5322"/>
    <w:rsid w:val="00BF55EB"/>
    <w:rsid w:val="00BF5E69"/>
    <w:rsid w:val="00BF5F7B"/>
    <w:rsid w:val="00BF5FEA"/>
    <w:rsid w:val="00BF61A2"/>
    <w:rsid w:val="00BF64B7"/>
    <w:rsid w:val="00BF65D0"/>
    <w:rsid w:val="00BF6AC7"/>
    <w:rsid w:val="00BF6DEC"/>
    <w:rsid w:val="00BF6F0B"/>
    <w:rsid w:val="00BF6F0C"/>
    <w:rsid w:val="00BF7664"/>
    <w:rsid w:val="00BF7997"/>
    <w:rsid w:val="00C005BB"/>
    <w:rsid w:val="00C00648"/>
    <w:rsid w:val="00C00B1D"/>
    <w:rsid w:val="00C00C3B"/>
    <w:rsid w:val="00C01BF4"/>
    <w:rsid w:val="00C02303"/>
    <w:rsid w:val="00C02FC2"/>
    <w:rsid w:val="00C03155"/>
    <w:rsid w:val="00C03540"/>
    <w:rsid w:val="00C0363E"/>
    <w:rsid w:val="00C03A4E"/>
    <w:rsid w:val="00C03F88"/>
    <w:rsid w:val="00C03FA7"/>
    <w:rsid w:val="00C0428E"/>
    <w:rsid w:val="00C043EA"/>
    <w:rsid w:val="00C04653"/>
    <w:rsid w:val="00C04A5D"/>
    <w:rsid w:val="00C04AE7"/>
    <w:rsid w:val="00C04B2F"/>
    <w:rsid w:val="00C04B60"/>
    <w:rsid w:val="00C0541B"/>
    <w:rsid w:val="00C05617"/>
    <w:rsid w:val="00C05D8B"/>
    <w:rsid w:val="00C05F30"/>
    <w:rsid w:val="00C06179"/>
    <w:rsid w:val="00C063BE"/>
    <w:rsid w:val="00C06621"/>
    <w:rsid w:val="00C06694"/>
    <w:rsid w:val="00C06A08"/>
    <w:rsid w:val="00C06FD9"/>
    <w:rsid w:val="00C07198"/>
    <w:rsid w:val="00C0723E"/>
    <w:rsid w:val="00C073B9"/>
    <w:rsid w:val="00C078FF"/>
    <w:rsid w:val="00C07983"/>
    <w:rsid w:val="00C07A45"/>
    <w:rsid w:val="00C07EB8"/>
    <w:rsid w:val="00C07F33"/>
    <w:rsid w:val="00C07FE5"/>
    <w:rsid w:val="00C10397"/>
    <w:rsid w:val="00C111F5"/>
    <w:rsid w:val="00C114F4"/>
    <w:rsid w:val="00C11648"/>
    <w:rsid w:val="00C11AE2"/>
    <w:rsid w:val="00C11BB1"/>
    <w:rsid w:val="00C11DEE"/>
    <w:rsid w:val="00C124F1"/>
    <w:rsid w:val="00C1267C"/>
    <w:rsid w:val="00C12A81"/>
    <w:rsid w:val="00C13B64"/>
    <w:rsid w:val="00C13F9D"/>
    <w:rsid w:val="00C13FC4"/>
    <w:rsid w:val="00C14458"/>
    <w:rsid w:val="00C14698"/>
    <w:rsid w:val="00C146F2"/>
    <w:rsid w:val="00C14AD6"/>
    <w:rsid w:val="00C158CB"/>
    <w:rsid w:val="00C15D12"/>
    <w:rsid w:val="00C15D64"/>
    <w:rsid w:val="00C1681B"/>
    <w:rsid w:val="00C16AB9"/>
    <w:rsid w:val="00C1737A"/>
    <w:rsid w:val="00C17F7F"/>
    <w:rsid w:val="00C201D4"/>
    <w:rsid w:val="00C2025C"/>
    <w:rsid w:val="00C20321"/>
    <w:rsid w:val="00C20527"/>
    <w:rsid w:val="00C20A46"/>
    <w:rsid w:val="00C20D19"/>
    <w:rsid w:val="00C20DAC"/>
    <w:rsid w:val="00C219AF"/>
    <w:rsid w:val="00C21AFC"/>
    <w:rsid w:val="00C21E64"/>
    <w:rsid w:val="00C228E3"/>
    <w:rsid w:val="00C231A0"/>
    <w:rsid w:val="00C23420"/>
    <w:rsid w:val="00C2376E"/>
    <w:rsid w:val="00C23FDF"/>
    <w:rsid w:val="00C24906"/>
    <w:rsid w:val="00C24C7A"/>
    <w:rsid w:val="00C24E9E"/>
    <w:rsid w:val="00C24FD3"/>
    <w:rsid w:val="00C2502E"/>
    <w:rsid w:val="00C256A7"/>
    <w:rsid w:val="00C25CDC"/>
    <w:rsid w:val="00C25DC0"/>
    <w:rsid w:val="00C25EF7"/>
    <w:rsid w:val="00C264DC"/>
    <w:rsid w:val="00C273C0"/>
    <w:rsid w:val="00C27548"/>
    <w:rsid w:val="00C27A44"/>
    <w:rsid w:val="00C27C16"/>
    <w:rsid w:val="00C27C8F"/>
    <w:rsid w:val="00C30322"/>
    <w:rsid w:val="00C30C15"/>
    <w:rsid w:val="00C312A4"/>
    <w:rsid w:val="00C31747"/>
    <w:rsid w:val="00C31B53"/>
    <w:rsid w:val="00C31B7A"/>
    <w:rsid w:val="00C320C3"/>
    <w:rsid w:val="00C320D9"/>
    <w:rsid w:val="00C32170"/>
    <w:rsid w:val="00C321C4"/>
    <w:rsid w:val="00C3233E"/>
    <w:rsid w:val="00C3262D"/>
    <w:rsid w:val="00C326DC"/>
    <w:rsid w:val="00C32899"/>
    <w:rsid w:val="00C3365E"/>
    <w:rsid w:val="00C34294"/>
    <w:rsid w:val="00C34422"/>
    <w:rsid w:val="00C3489B"/>
    <w:rsid w:val="00C348A1"/>
    <w:rsid w:val="00C34A51"/>
    <w:rsid w:val="00C34C9B"/>
    <w:rsid w:val="00C35674"/>
    <w:rsid w:val="00C35699"/>
    <w:rsid w:val="00C35F93"/>
    <w:rsid w:val="00C36622"/>
    <w:rsid w:val="00C36A9F"/>
    <w:rsid w:val="00C36CEA"/>
    <w:rsid w:val="00C36F19"/>
    <w:rsid w:val="00C37020"/>
    <w:rsid w:val="00C3704D"/>
    <w:rsid w:val="00C37B5A"/>
    <w:rsid w:val="00C37F7D"/>
    <w:rsid w:val="00C40252"/>
    <w:rsid w:val="00C40749"/>
    <w:rsid w:val="00C41171"/>
    <w:rsid w:val="00C4214E"/>
    <w:rsid w:val="00C4249B"/>
    <w:rsid w:val="00C424EB"/>
    <w:rsid w:val="00C42691"/>
    <w:rsid w:val="00C42C2F"/>
    <w:rsid w:val="00C430E2"/>
    <w:rsid w:val="00C437E1"/>
    <w:rsid w:val="00C43DC1"/>
    <w:rsid w:val="00C43E48"/>
    <w:rsid w:val="00C440ED"/>
    <w:rsid w:val="00C44124"/>
    <w:rsid w:val="00C4422A"/>
    <w:rsid w:val="00C447B2"/>
    <w:rsid w:val="00C44E43"/>
    <w:rsid w:val="00C45A85"/>
    <w:rsid w:val="00C45E31"/>
    <w:rsid w:val="00C465EE"/>
    <w:rsid w:val="00C46BD4"/>
    <w:rsid w:val="00C46E2C"/>
    <w:rsid w:val="00C471A3"/>
    <w:rsid w:val="00C47236"/>
    <w:rsid w:val="00C47462"/>
    <w:rsid w:val="00C47481"/>
    <w:rsid w:val="00C474D9"/>
    <w:rsid w:val="00C47753"/>
    <w:rsid w:val="00C47ADD"/>
    <w:rsid w:val="00C47CE4"/>
    <w:rsid w:val="00C501F0"/>
    <w:rsid w:val="00C510B4"/>
    <w:rsid w:val="00C5159C"/>
    <w:rsid w:val="00C519C5"/>
    <w:rsid w:val="00C520F9"/>
    <w:rsid w:val="00C52355"/>
    <w:rsid w:val="00C527D6"/>
    <w:rsid w:val="00C52CE0"/>
    <w:rsid w:val="00C533AA"/>
    <w:rsid w:val="00C536B5"/>
    <w:rsid w:val="00C5396E"/>
    <w:rsid w:val="00C53A64"/>
    <w:rsid w:val="00C53FAF"/>
    <w:rsid w:val="00C544E2"/>
    <w:rsid w:val="00C546E5"/>
    <w:rsid w:val="00C54B9E"/>
    <w:rsid w:val="00C54D80"/>
    <w:rsid w:val="00C54D8A"/>
    <w:rsid w:val="00C550B2"/>
    <w:rsid w:val="00C553CF"/>
    <w:rsid w:val="00C554DA"/>
    <w:rsid w:val="00C554DC"/>
    <w:rsid w:val="00C5585B"/>
    <w:rsid w:val="00C5592A"/>
    <w:rsid w:val="00C559C9"/>
    <w:rsid w:val="00C55ACF"/>
    <w:rsid w:val="00C55FC0"/>
    <w:rsid w:val="00C563E6"/>
    <w:rsid w:val="00C565F8"/>
    <w:rsid w:val="00C5668A"/>
    <w:rsid w:val="00C567AA"/>
    <w:rsid w:val="00C56FBE"/>
    <w:rsid w:val="00C57413"/>
    <w:rsid w:val="00C577A7"/>
    <w:rsid w:val="00C601DC"/>
    <w:rsid w:val="00C6053E"/>
    <w:rsid w:val="00C60BBF"/>
    <w:rsid w:val="00C60ED0"/>
    <w:rsid w:val="00C611AE"/>
    <w:rsid w:val="00C611D8"/>
    <w:rsid w:val="00C6167E"/>
    <w:rsid w:val="00C618E2"/>
    <w:rsid w:val="00C61BA4"/>
    <w:rsid w:val="00C62577"/>
    <w:rsid w:val="00C62793"/>
    <w:rsid w:val="00C627C2"/>
    <w:rsid w:val="00C62F2A"/>
    <w:rsid w:val="00C63298"/>
    <w:rsid w:val="00C63426"/>
    <w:rsid w:val="00C6348F"/>
    <w:rsid w:val="00C63537"/>
    <w:rsid w:val="00C6378A"/>
    <w:rsid w:val="00C63850"/>
    <w:rsid w:val="00C63C8F"/>
    <w:rsid w:val="00C6421E"/>
    <w:rsid w:val="00C642EE"/>
    <w:rsid w:val="00C643D5"/>
    <w:rsid w:val="00C645C0"/>
    <w:rsid w:val="00C64790"/>
    <w:rsid w:val="00C64ECF"/>
    <w:rsid w:val="00C652BE"/>
    <w:rsid w:val="00C65863"/>
    <w:rsid w:val="00C65B54"/>
    <w:rsid w:val="00C65D71"/>
    <w:rsid w:val="00C65F66"/>
    <w:rsid w:val="00C662B5"/>
    <w:rsid w:val="00C662BD"/>
    <w:rsid w:val="00C6646B"/>
    <w:rsid w:val="00C667D4"/>
    <w:rsid w:val="00C66A24"/>
    <w:rsid w:val="00C66D2A"/>
    <w:rsid w:val="00C6750A"/>
    <w:rsid w:val="00C67690"/>
    <w:rsid w:val="00C676E5"/>
    <w:rsid w:val="00C67E84"/>
    <w:rsid w:val="00C700DA"/>
    <w:rsid w:val="00C701F9"/>
    <w:rsid w:val="00C710CA"/>
    <w:rsid w:val="00C71121"/>
    <w:rsid w:val="00C7156D"/>
    <w:rsid w:val="00C716D7"/>
    <w:rsid w:val="00C72225"/>
    <w:rsid w:val="00C7235D"/>
    <w:rsid w:val="00C73310"/>
    <w:rsid w:val="00C733B2"/>
    <w:rsid w:val="00C736D4"/>
    <w:rsid w:val="00C7388D"/>
    <w:rsid w:val="00C739FB"/>
    <w:rsid w:val="00C73E64"/>
    <w:rsid w:val="00C74041"/>
    <w:rsid w:val="00C7422D"/>
    <w:rsid w:val="00C74453"/>
    <w:rsid w:val="00C752C7"/>
    <w:rsid w:val="00C75539"/>
    <w:rsid w:val="00C759DA"/>
    <w:rsid w:val="00C75E6B"/>
    <w:rsid w:val="00C760BE"/>
    <w:rsid w:val="00C763EF"/>
    <w:rsid w:val="00C76530"/>
    <w:rsid w:val="00C76EB0"/>
    <w:rsid w:val="00C76EB1"/>
    <w:rsid w:val="00C771A9"/>
    <w:rsid w:val="00C77311"/>
    <w:rsid w:val="00C7750B"/>
    <w:rsid w:val="00C7772E"/>
    <w:rsid w:val="00C77A61"/>
    <w:rsid w:val="00C77EBD"/>
    <w:rsid w:val="00C810AF"/>
    <w:rsid w:val="00C81C5F"/>
    <w:rsid w:val="00C81D92"/>
    <w:rsid w:val="00C825AE"/>
    <w:rsid w:val="00C82880"/>
    <w:rsid w:val="00C828F9"/>
    <w:rsid w:val="00C82ACA"/>
    <w:rsid w:val="00C82CA7"/>
    <w:rsid w:val="00C82DC4"/>
    <w:rsid w:val="00C83250"/>
    <w:rsid w:val="00C83390"/>
    <w:rsid w:val="00C8398A"/>
    <w:rsid w:val="00C83D14"/>
    <w:rsid w:val="00C83FC7"/>
    <w:rsid w:val="00C8428D"/>
    <w:rsid w:val="00C84B10"/>
    <w:rsid w:val="00C85509"/>
    <w:rsid w:val="00C85960"/>
    <w:rsid w:val="00C860C0"/>
    <w:rsid w:val="00C8616F"/>
    <w:rsid w:val="00C86417"/>
    <w:rsid w:val="00C86555"/>
    <w:rsid w:val="00C86573"/>
    <w:rsid w:val="00C86E28"/>
    <w:rsid w:val="00C87027"/>
    <w:rsid w:val="00C87236"/>
    <w:rsid w:val="00C875FA"/>
    <w:rsid w:val="00C87DF7"/>
    <w:rsid w:val="00C87F68"/>
    <w:rsid w:val="00C90215"/>
    <w:rsid w:val="00C903C4"/>
    <w:rsid w:val="00C90853"/>
    <w:rsid w:val="00C908B0"/>
    <w:rsid w:val="00C90A7B"/>
    <w:rsid w:val="00C918C6"/>
    <w:rsid w:val="00C91CF0"/>
    <w:rsid w:val="00C91EDB"/>
    <w:rsid w:val="00C924BD"/>
    <w:rsid w:val="00C9264D"/>
    <w:rsid w:val="00C92E75"/>
    <w:rsid w:val="00C930C8"/>
    <w:rsid w:val="00C9358C"/>
    <w:rsid w:val="00C93929"/>
    <w:rsid w:val="00C93DD0"/>
    <w:rsid w:val="00C93F18"/>
    <w:rsid w:val="00C942A1"/>
    <w:rsid w:val="00C94305"/>
    <w:rsid w:val="00C953F5"/>
    <w:rsid w:val="00C9607D"/>
    <w:rsid w:val="00C9678D"/>
    <w:rsid w:val="00C967EE"/>
    <w:rsid w:val="00C96978"/>
    <w:rsid w:val="00C96AFA"/>
    <w:rsid w:val="00C96B60"/>
    <w:rsid w:val="00C96D1B"/>
    <w:rsid w:val="00C972B0"/>
    <w:rsid w:val="00C973B9"/>
    <w:rsid w:val="00C975F3"/>
    <w:rsid w:val="00CA06E0"/>
    <w:rsid w:val="00CA0756"/>
    <w:rsid w:val="00CA087A"/>
    <w:rsid w:val="00CA088E"/>
    <w:rsid w:val="00CA10F2"/>
    <w:rsid w:val="00CA1EBE"/>
    <w:rsid w:val="00CA2003"/>
    <w:rsid w:val="00CA2217"/>
    <w:rsid w:val="00CA2271"/>
    <w:rsid w:val="00CA2558"/>
    <w:rsid w:val="00CA257F"/>
    <w:rsid w:val="00CA30FE"/>
    <w:rsid w:val="00CA3223"/>
    <w:rsid w:val="00CA337B"/>
    <w:rsid w:val="00CA33C0"/>
    <w:rsid w:val="00CA3CBF"/>
    <w:rsid w:val="00CA3DA4"/>
    <w:rsid w:val="00CA4EC9"/>
    <w:rsid w:val="00CA53CD"/>
    <w:rsid w:val="00CA54B2"/>
    <w:rsid w:val="00CA55C2"/>
    <w:rsid w:val="00CA579B"/>
    <w:rsid w:val="00CA5AE5"/>
    <w:rsid w:val="00CA6142"/>
    <w:rsid w:val="00CA6459"/>
    <w:rsid w:val="00CA65FF"/>
    <w:rsid w:val="00CA6A38"/>
    <w:rsid w:val="00CA6A54"/>
    <w:rsid w:val="00CA6EEF"/>
    <w:rsid w:val="00CA7039"/>
    <w:rsid w:val="00CA7780"/>
    <w:rsid w:val="00CA77BF"/>
    <w:rsid w:val="00CA7BBC"/>
    <w:rsid w:val="00CB083C"/>
    <w:rsid w:val="00CB141C"/>
    <w:rsid w:val="00CB1703"/>
    <w:rsid w:val="00CB17B3"/>
    <w:rsid w:val="00CB1E9B"/>
    <w:rsid w:val="00CB226B"/>
    <w:rsid w:val="00CB266C"/>
    <w:rsid w:val="00CB37A4"/>
    <w:rsid w:val="00CB3B49"/>
    <w:rsid w:val="00CB419C"/>
    <w:rsid w:val="00CB4649"/>
    <w:rsid w:val="00CB5225"/>
    <w:rsid w:val="00CB5857"/>
    <w:rsid w:val="00CB5A8C"/>
    <w:rsid w:val="00CB5C26"/>
    <w:rsid w:val="00CB5E43"/>
    <w:rsid w:val="00CB6609"/>
    <w:rsid w:val="00CB6A40"/>
    <w:rsid w:val="00CB6CD9"/>
    <w:rsid w:val="00CB6D28"/>
    <w:rsid w:val="00CB7039"/>
    <w:rsid w:val="00CB71C5"/>
    <w:rsid w:val="00CB72FE"/>
    <w:rsid w:val="00CB755F"/>
    <w:rsid w:val="00CB7F6A"/>
    <w:rsid w:val="00CC03E6"/>
    <w:rsid w:val="00CC0ABE"/>
    <w:rsid w:val="00CC0B57"/>
    <w:rsid w:val="00CC11AD"/>
    <w:rsid w:val="00CC1229"/>
    <w:rsid w:val="00CC12E1"/>
    <w:rsid w:val="00CC1331"/>
    <w:rsid w:val="00CC1B88"/>
    <w:rsid w:val="00CC2152"/>
    <w:rsid w:val="00CC2659"/>
    <w:rsid w:val="00CC2E7F"/>
    <w:rsid w:val="00CC2E9B"/>
    <w:rsid w:val="00CC2FC7"/>
    <w:rsid w:val="00CC3170"/>
    <w:rsid w:val="00CC3A15"/>
    <w:rsid w:val="00CC3B81"/>
    <w:rsid w:val="00CC3E68"/>
    <w:rsid w:val="00CC40BF"/>
    <w:rsid w:val="00CC4654"/>
    <w:rsid w:val="00CC487A"/>
    <w:rsid w:val="00CC48A0"/>
    <w:rsid w:val="00CC4969"/>
    <w:rsid w:val="00CC4AE2"/>
    <w:rsid w:val="00CC4E0F"/>
    <w:rsid w:val="00CC4F62"/>
    <w:rsid w:val="00CC531C"/>
    <w:rsid w:val="00CC5570"/>
    <w:rsid w:val="00CC577E"/>
    <w:rsid w:val="00CC57D0"/>
    <w:rsid w:val="00CC57F5"/>
    <w:rsid w:val="00CC68C6"/>
    <w:rsid w:val="00CC6ED5"/>
    <w:rsid w:val="00CC738A"/>
    <w:rsid w:val="00CC77B4"/>
    <w:rsid w:val="00CC7DBE"/>
    <w:rsid w:val="00CC7ED6"/>
    <w:rsid w:val="00CD01AB"/>
    <w:rsid w:val="00CD02F5"/>
    <w:rsid w:val="00CD0597"/>
    <w:rsid w:val="00CD0695"/>
    <w:rsid w:val="00CD0D1C"/>
    <w:rsid w:val="00CD0DF8"/>
    <w:rsid w:val="00CD1107"/>
    <w:rsid w:val="00CD19AD"/>
    <w:rsid w:val="00CD1E6D"/>
    <w:rsid w:val="00CD2604"/>
    <w:rsid w:val="00CD26E1"/>
    <w:rsid w:val="00CD2E33"/>
    <w:rsid w:val="00CD3284"/>
    <w:rsid w:val="00CD344E"/>
    <w:rsid w:val="00CD3A89"/>
    <w:rsid w:val="00CD44DF"/>
    <w:rsid w:val="00CD489E"/>
    <w:rsid w:val="00CD4D10"/>
    <w:rsid w:val="00CD4EDC"/>
    <w:rsid w:val="00CD4FBA"/>
    <w:rsid w:val="00CD50D3"/>
    <w:rsid w:val="00CD5351"/>
    <w:rsid w:val="00CD5803"/>
    <w:rsid w:val="00CD5C1F"/>
    <w:rsid w:val="00CD6009"/>
    <w:rsid w:val="00CD67DB"/>
    <w:rsid w:val="00CD69D5"/>
    <w:rsid w:val="00CD6B18"/>
    <w:rsid w:val="00CD6BB9"/>
    <w:rsid w:val="00CD70C6"/>
    <w:rsid w:val="00CD75EA"/>
    <w:rsid w:val="00CD78CD"/>
    <w:rsid w:val="00CD791F"/>
    <w:rsid w:val="00CD7CDE"/>
    <w:rsid w:val="00CE00F7"/>
    <w:rsid w:val="00CE069C"/>
    <w:rsid w:val="00CE0B8D"/>
    <w:rsid w:val="00CE0DE9"/>
    <w:rsid w:val="00CE12AE"/>
    <w:rsid w:val="00CE18F3"/>
    <w:rsid w:val="00CE1969"/>
    <w:rsid w:val="00CE1BD1"/>
    <w:rsid w:val="00CE1C4A"/>
    <w:rsid w:val="00CE1C7B"/>
    <w:rsid w:val="00CE200E"/>
    <w:rsid w:val="00CE24B9"/>
    <w:rsid w:val="00CE24BA"/>
    <w:rsid w:val="00CE24E0"/>
    <w:rsid w:val="00CE2523"/>
    <w:rsid w:val="00CE2CFA"/>
    <w:rsid w:val="00CE2D5E"/>
    <w:rsid w:val="00CE3D34"/>
    <w:rsid w:val="00CE3F4F"/>
    <w:rsid w:val="00CE40C3"/>
    <w:rsid w:val="00CE418A"/>
    <w:rsid w:val="00CE47E8"/>
    <w:rsid w:val="00CE54EC"/>
    <w:rsid w:val="00CE5629"/>
    <w:rsid w:val="00CE5C40"/>
    <w:rsid w:val="00CE5C52"/>
    <w:rsid w:val="00CE5C5A"/>
    <w:rsid w:val="00CE5DBE"/>
    <w:rsid w:val="00CE5DF7"/>
    <w:rsid w:val="00CE609B"/>
    <w:rsid w:val="00CE62D7"/>
    <w:rsid w:val="00CE680D"/>
    <w:rsid w:val="00CE6DC0"/>
    <w:rsid w:val="00CE759F"/>
    <w:rsid w:val="00CE76EB"/>
    <w:rsid w:val="00CE7838"/>
    <w:rsid w:val="00CF0141"/>
    <w:rsid w:val="00CF028A"/>
    <w:rsid w:val="00CF0879"/>
    <w:rsid w:val="00CF0AF4"/>
    <w:rsid w:val="00CF0C70"/>
    <w:rsid w:val="00CF11BA"/>
    <w:rsid w:val="00CF1932"/>
    <w:rsid w:val="00CF2121"/>
    <w:rsid w:val="00CF2220"/>
    <w:rsid w:val="00CF269A"/>
    <w:rsid w:val="00CF2DFD"/>
    <w:rsid w:val="00CF2E1C"/>
    <w:rsid w:val="00CF3E7B"/>
    <w:rsid w:val="00CF3F3D"/>
    <w:rsid w:val="00CF4095"/>
    <w:rsid w:val="00CF459A"/>
    <w:rsid w:val="00CF4700"/>
    <w:rsid w:val="00CF4B3F"/>
    <w:rsid w:val="00CF4CC4"/>
    <w:rsid w:val="00CF55DB"/>
    <w:rsid w:val="00CF5666"/>
    <w:rsid w:val="00CF57D0"/>
    <w:rsid w:val="00CF5CEF"/>
    <w:rsid w:val="00CF6089"/>
    <w:rsid w:val="00CF61B3"/>
    <w:rsid w:val="00CF6283"/>
    <w:rsid w:val="00CF66D3"/>
    <w:rsid w:val="00CF67D9"/>
    <w:rsid w:val="00CF6948"/>
    <w:rsid w:val="00CF6A1D"/>
    <w:rsid w:val="00CF6D32"/>
    <w:rsid w:val="00CF6FA4"/>
    <w:rsid w:val="00CF77BB"/>
    <w:rsid w:val="00CF798F"/>
    <w:rsid w:val="00CF7A7E"/>
    <w:rsid w:val="00CF7F3F"/>
    <w:rsid w:val="00D00956"/>
    <w:rsid w:val="00D00E5C"/>
    <w:rsid w:val="00D00F01"/>
    <w:rsid w:val="00D01073"/>
    <w:rsid w:val="00D013D9"/>
    <w:rsid w:val="00D01676"/>
    <w:rsid w:val="00D019FB"/>
    <w:rsid w:val="00D020F7"/>
    <w:rsid w:val="00D02851"/>
    <w:rsid w:val="00D02B94"/>
    <w:rsid w:val="00D02C47"/>
    <w:rsid w:val="00D03768"/>
    <w:rsid w:val="00D03D1A"/>
    <w:rsid w:val="00D03E0C"/>
    <w:rsid w:val="00D0414B"/>
    <w:rsid w:val="00D042BE"/>
    <w:rsid w:val="00D0461C"/>
    <w:rsid w:val="00D04853"/>
    <w:rsid w:val="00D055D0"/>
    <w:rsid w:val="00D05FE9"/>
    <w:rsid w:val="00D064B5"/>
    <w:rsid w:val="00D067E3"/>
    <w:rsid w:val="00D06DA5"/>
    <w:rsid w:val="00D07210"/>
    <w:rsid w:val="00D0744B"/>
    <w:rsid w:val="00D07547"/>
    <w:rsid w:val="00D07829"/>
    <w:rsid w:val="00D102B5"/>
    <w:rsid w:val="00D10C9D"/>
    <w:rsid w:val="00D11376"/>
    <w:rsid w:val="00D1140C"/>
    <w:rsid w:val="00D11768"/>
    <w:rsid w:val="00D11F72"/>
    <w:rsid w:val="00D1235A"/>
    <w:rsid w:val="00D124D5"/>
    <w:rsid w:val="00D12624"/>
    <w:rsid w:val="00D12951"/>
    <w:rsid w:val="00D134C3"/>
    <w:rsid w:val="00D13F3D"/>
    <w:rsid w:val="00D148BB"/>
    <w:rsid w:val="00D14D3D"/>
    <w:rsid w:val="00D1516D"/>
    <w:rsid w:val="00D158E4"/>
    <w:rsid w:val="00D160C6"/>
    <w:rsid w:val="00D1611F"/>
    <w:rsid w:val="00D161B3"/>
    <w:rsid w:val="00D16200"/>
    <w:rsid w:val="00D1692B"/>
    <w:rsid w:val="00D1695C"/>
    <w:rsid w:val="00D16BE7"/>
    <w:rsid w:val="00D17180"/>
    <w:rsid w:val="00D177E0"/>
    <w:rsid w:val="00D17CD6"/>
    <w:rsid w:val="00D17F58"/>
    <w:rsid w:val="00D20B9A"/>
    <w:rsid w:val="00D20DC2"/>
    <w:rsid w:val="00D211C9"/>
    <w:rsid w:val="00D219A6"/>
    <w:rsid w:val="00D220DC"/>
    <w:rsid w:val="00D2264A"/>
    <w:rsid w:val="00D22D50"/>
    <w:rsid w:val="00D22D56"/>
    <w:rsid w:val="00D236E3"/>
    <w:rsid w:val="00D23734"/>
    <w:rsid w:val="00D24382"/>
    <w:rsid w:val="00D24900"/>
    <w:rsid w:val="00D251B6"/>
    <w:rsid w:val="00D25266"/>
    <w:rsid w:val="00D252F9"/>
    <w:rsid w:val="00D25300"/>
    <w:rsid w:val="00D2540B"/>
    <w:rsid w:val="00D2552E"/>
    <w:rsid w:val="00D256CF"/>
    <w:rsid w:val="00D25767"/>
    <w:rsid w:val="00D25C28"/>
    <w:rsid w:val="00D25E1E"/>
    <w:rsid w:val="00D26322"/>
    <w:rsid w:val="00D2634A"/>
    <w:rsid w:val="00D264D1"/>
    <w:rsid w:val="00D2685D"/>
    <w:rsid w:val="00D268DB"/>
    <w:rsid w:val="00D268E5"/>
    <w:rsid w:val="00D269BE"/>
    <w:rsid w:val="00D26B91"/>
    <w:rsid w:val="00D26EF7"/>
    <w:rsid w:val="00D275B8"/>
    <w:rsid w:val="00D27668"/>
    <w:rsid w:val="00D30208"/>
    <w:rsid w:val="00D30CC5"/>
    <w:rsid w:val="00D30EAF"/>
    <w:rsid w:val="00D310CB"/>
    <w:rsid w:val="00D313FA"/>
    <w:rsid w:val="00D3152F"/>
    <w:rsid w:val="00D320AB"/>
    <w:rsid w:val="00D3265A"/>
    <w:rsid w:val="00D32BC3"/>
    <w:rsid w:val="00D330E3"/>
    <w:rsid w:val="00D333B7"/>
    <w:rsid w:val="00D333E9"/>
    <w:rsid w:val="00D33401"/>
    <w:rsid w:val="00D334CC"/>
    <w:rsid w:val="00D335D9"/>
    <w:rsid w:val="00D33F9B"/>
    <w:rsid w:val="00D3411E"/>
    <w:rsid w:val="00D34534"/>
    <w:rsid w:val="00D34819"/>
    <w:rsid w:val="00D34B9B"/>
    <w:rsid w:val="00D34FAA"/>
    <w:rsid w:val="00D350F6"/>
    <w:rsid w:val="00D35895"/>
    <w:rsid w:val="00D358D5"/>
    <w:rsid w:val="00D35950"/>
    <w:rsid w:val="00D35A44"/>
    <w:rsid w:val="00D35A57"/>
    <w:rsid w:val="00D36268"/>
    <w:rsid w:val="00D365E3"/>
    <w:rsid w:val="00D36930"/>
    <w:rsid w:val="00D36C7F"/>
    <w:rsid w:val="00D36FD9"/>
    <w:rsid w:val="00D370A6"/>
    <w:rsid w:val="00D3783D"/>
    <w:rsid w:val="00D37F47"/>
    <w:rsid w:val="00D4031F"/>
    <w:rsid w:val="00D409C3"/>
    <w:rsid w:val="00D40B98"/>
    <w:rsid w:val="00D40D52"/>
    <w:rsid w:val="00D40D8D"/>
    <w:rsid w:val="00D40E8E"/>
    <w:rsid w:val="00D410FA"/>
    <w:rsid w:val="00D413A0"/>
    <w:rsid w:val="00D416A4"/>
    <w:rsid w:val="00D417E5"/>
    <w:rsid w:val="00D4185F"/>
    <w:rsid w:val="00D41C33"/>
    <w:rsid w:val="00D41E10"/>
    <w:rsid w:val="00D421AF"/>
    <w:rsid w:val="00D426D0"/>
    <w:rsid w:val="00D429EC"/>
    <w:rsid w:val="00D42AB4"/>
    <w:rsid w:val="00D42FD0"/>
    <w:rsid w:val="00D432BD"/>
    <w:rsid w:val="00D43363"/>
    <w:rsid w:val="00D4353E"/>
    <w:rsid w:val="00D436E2"/>
    <w:rsid w:val="00D43E82"/>
    <w:rsid w:val="00D44194"/>
    <w:rsid w:val="00D441B7"/>
    <w:rsid w:val="00D4436E"/>
    <w:rsid w:val="00D4461E"/>
    <w:rsid w:val="00D44811"/>
    <w:rsid w:val="00D4500E"/>
    <w:rsid w:val="00D45600"/>
    <w:rsid w:val="00D457B9"/>
    <w:rsid w:val="00D45B5A"/>
    <w:rsid w:val="00D45EFA"/>
    <w:rsid w:val="00D45FAF"/>
    <w:rsid w:val="00D46681"/>
    <w:rsid w:val="00D4668B"/>
    <w:rsid w:val="00D47175"/>
    <w:rsid w:val="00D471A0"/>
    <w:rsid w:val="00D47799"/>
    <w:rsid w:val="00D47D72"/>
    <w:rsid w:val="00D47D78"/>
    <w:rsid w:val="00D501A8"/>
    <w:rsid w:val="00D503B0"/>
    <w:rsid w:val="00D50862"/>
    <w:rsid w:val="00D50EB7"/>
    <w:rsid w:val="00D513E6"/>
    <w:rsid w:val="00D51F68"/>
    <w:rsid w:val="00D51FBD"/>
    <w:rsid w:val="00D52083"/>
    <w:rsid w:val="00D525FE"/>
    <w:rsid w:val="00D5263B"/>
    <w:rsid w:val="00D52CE9"/>
    <w:rsid w:val="00D5337C"/>
    <w:rsid w:val="00D5354A"/>
    <w:rsid w:val="00D537CF"/>
    <w:rsid w:val="00D53A9E"/>
    <w:rsid w:val="00D54B33"/>
    <w:rsid w:val="00D554CB"/>
    <w:rsid w:val="00D55B6A"/>
    <w:rsid w:val="00D55BA8"/>
    <w:rsid w:val="00D55DD0"/>
    <w:rsid w:val="00D562F4"/>
    <w:rsid w:val="00D56705"/>
    <w:rsid w:val="00D56A2C"/>
    <w:rsid w:val="00D56B9E"/>
    <w:rsid w:val="00D56EFD"/>
    <w:rsid w:val="00D57B83"/>
    <w:rsid w:val="00D57CBB"/>
    <w:rsid w:val="00D57D58"/>
    <w:rsid w:val="00D60335"/>
    <w:rsid w:val="00D60C08"/>
    <w:rsid w:val="00D6127F"/>
    <w:rsid w:val="00D61417"/>
    <w:rsid w:val="00D614C7"/>
    <w:rsid w:val="00D617EC"/>
    <w:rsid w:val="00D61A59"/>
    <w:rsid w:val="00D61E59"/>
    <w:rsid w:val="00D61E81"/>
    <w:rsid w:val="00D61F14"/>
    <w:rsid w:val="00D62741"/>
    <w:rsid w:val="00D62C07"/>
    <w:rsid w:val="00D62F53"/>
    <w:rsid w:val="00D62F87"/>
    <w:rsid w:val="00D62F93"/>
    <w:rsid w:val="00D64054"/>
    <w:rsid w:val="00D6433C"/>
    <w:rsid w:val="00D6528E"/>
    <w:rsid w:val="00D65403"/>
    <w:rsid w:val="00D655A2"/>
    <w:rsid w:val="00D65C3F"/>
    <w:rsid w:val="00D65D53"/>
    <w:rsid w:val="00D65FB1"/>
    <w:rsid w:val="00D66334"/>
    <w:rsid w:val="00D66476"/>
    <w:rsid w:val="00D6666B"/>
    <w:rsid w:val="00D66D6C"/>
    <w:rsid w:val="00D66DF6"/>
    <w:rsid w:val="00D66FC6"/>
    <w:rsid w:val="00D6722F"/>
    <w:rsid w:val="00D672B7"/>
    <w:rsid w:val="00D67560"/>
    <w:rsid w:val="00D67C97"/>
    <w:rsid w:val="00D67DC8"/>
    <w:rsid w:val="00D67E77"/>
    <w:rsid w:val="00D70E0C"/>
    <w:rsid w:val="00D70EC1"/>
    <w:rsid w:val="00D7103E"/>
    <w:rsid w:val="00D712D6"/>
    <w:rsid w:val="00D71D21"/>
    <w:rsid w:val="00D72A0A"/>
    <w:rsid w:val="00D72DD7"/>
    <w:rsid w:val="00D7337F"/>
    <w:rsid w:val="00D73702"/>
    <w:rsid w:val="00D73843"/>
    <w:rsid w:val="00D738F2"/>
    <w:rsid w:val="00D73A0B"/>
    <w:rsid w:val="00D73E3E"/>
    <w:rsid w:val="00D7424C"/>
    <w:rsid w:val="00D7435C"/>
    <w:rsid w:val="00D74379"/>
    <w:rsid w:val="00D74441"/>
    <w:rsid w:val="00D7489C"/>
    <w:rsid w:val="00D749CD"/>
    <w:rsid w:val="00D74B7A"/>
    <w:rsid w:val="00D74B8F"/>
    <w:rsid w:val="00D74BFC"/>
    <w:rsid w:val="00D7509F"/>
    <w:rsid w:val="00D75413"/>
    <w:rsid w:val="00D75F70"/>
    <w:rsid w:val="00D76525"/>
    <w:rsid w:val="00D76697"/>
    <w:rsid w:val="00D76A33"/>
    <w:rsid w:val="00D76A98"/>
    <w:rsid w:val="00D76D8C"/>
    <w:rsid w:val="00D76DE6"/>
    <w:rsid w:val="00D776F5"/>
    <w:rsid w:val="00D77791"/>
    <w:rsid w:val="00D77971"/>
    <w:rsid w:val="00D77BFA"/>
    <w:rsid w:val="00D80406"/>
    <w:rsid w:val="00D808A8"/>
    <w:rsid w:val="00D8094E"/>
    <w:rsid w:val="00D80B83"/>
    <w:rsid w:val="00D80F7D"/>
    <w:rsid w:val="00D81072"/>
    <w:rsid w:val="00D814E2"/>
    <w:rsid w:val="00D81BA5"/>
    <w:rsid w:val="00D82196"/>
    <w:rsid w:val="00D82319"/>
    <w:rsid w:val="00D82355"/>
    <w:rsid w:val="00D8240C"/>
    <w:rsid w:val="00D82C6B"/>
    <w:rsid w:val="00D82CB9"/>
    <w:rsid w:val="00D83557"/>
    <w:rsid w:val="00D83CEF"/>
    <w:rsid w:val="00D84102"/>
    <w:rsid w:val="00D84335"/>
    <w:rsid w:val="00D8444D"/>
    <w:rsid w:val="00D84E2B"/>
    <w:rsid w:val="00D8529B"/>
    <w:rsid w:val="00D856E3"/>
    <w:rsid w:val="00D85B35"/>
    <w:rsid w:val="00D85D04"/>
    <w:rsid w:val="00D865D6"/>
    <w:rsid w:val="00D86650"/>
    <w:rsid w:val="00D86767"/>
    <w:rsid w:val="00D867A7"/>
    <w:rsid w:val="00D8686D"/>
    <w:rsid w:val="00D86A3F"/>
    <w:rsid w:val="00D86DF3"/>
    <w:rsid w:val="00D86E0F"/>
    <w:rsid w:val="00D86E2B"/>
    <w:rsid w:val="00D86F50"/>
    <w:rsid w:val="00D8701C"/>
    <w:rsid w:val="00D8712F"/>
    <w:rsid w:val="00D871E5"/>
    <w:rsid w:val="00D872B3"/>
    <w:rsid w:val="00D873FE"/>
    <w:rsid w:val="00D87B73"/>
    <w:rsid w:val="00D9002A"/>
    <w:rsid w:val="00D90427"/>
    <w:rsid w:val="00D90693"/>
    <w:rsid w:val="00D908A6"/>
    <w:rsid w:val="00D90CAA"/>
    <w:rsid w:val="00D90D09"/>
    <w:rsid w:val="00D9178C"/>
    <w:rsid w:val="00D91A0C"/>
    <w:rsid w:val="00D91BE8"/>
    <w:rsid w:val="00D91D70"/>
    <w:rsid w:val="00D91FCB"/>
    <w:rsid w:val="00D92203"/>
    <w:rsid w:val="00D92414"/>
    <w:rsid w:val="00D92A5A"/>
    <w:rsid w:val="00D92DBC"/>
    <w:rsid w:val="00D93A08"/>
    <w:rsid w:val="00D93AB1"/>
    <w:rsid w:val="00D93BF0"/>
    <w:rsid w:val="00D93CCE"/>
    <w:rsid w:val="00D942D3"/>
    <w:rsid w:val="00D9456F"/>
    <w:rsid w:val="00D94B86"/>
    <w:rsid w:val="00D95460"/>
    <w:rsid w:val="00D95805"/>
    <w:rsid w:val="00D9589C"/>
    <w:rsid w:val="00D95A87"/>
    <w:rsid w:val="00D95DED"/>
    <w:rsid w:val="00D9607F"/>
    <w:rsid w:val="00D968C3"/>
    <w:rsid w:val="00D97806"/>
    <w:rsid w:val="00D979DB"/>
    <w:rsid w:val="00D979DE"/>
    <w:rsid w:val="00DA0F9F"/>
    <w:rsid w:val="00DA116D"/>
    <w:rsid w:val="00DA1525"/>
    <w:rsid w:val="00DA1B74"/>
    <w:rsid w:val="00DA2143"/>
    <w:rsid w:val="00DA2385"/>
    <w:rsid w:val="00DA2771"/>
    <w:rsid w:val="00DA2ECF"/>
    <w:rsid w:val="00DA3781"/>
    <w:rsid w:val="00DA37BC"/>
    <w:rsid w:val="00DA387C"/>
    <w:rsid w:val="00DA3D73"/>
    <w:rsid w:val="00DA47D8"/>
    <w:rsid w:val="00DA4B6D"/>
    <w:rsid w:val="00DA4E18"/>
    <w:rsid w:val="00DA4F89"/>
    <w:rsid w:val="00DA5216"/>
    <w:rsid w:val="00DA5BB3"/>
    <w:rsid w:val="00DA5E2B"/>
    <w:rsid w:val="00DA5E7A"/>
    <w:rsid w:val="00DA6262"/>
    <w:rsid w:val="00DA66F0"/>
    <w:rsid w:val="00DA6726"/>
    <w:rsid w:val="00DA6F8D"/>
    <w:rsid w:val="00DA72BE"/>
    <w:rsid w:val="00DA72C0"/>
    <w:rsid w:val="00DA72E9"/>
    <w:rsid w:val="00DA7519"/>
    <w:rsid w:val="00DA75BD"/>
    <w:rsid w:val="00DA77BC"/>
    <w:rsid w:val="00DA7D0C"/>
    <w:rsid w:val="00DB006F"/>
    <w:rsid w:val="00DB0545"/>
    <w:rsid w:val="00DB099D"/>
    <w:rsid w:val="00DB0B34"/>
    <w:rsid w:val="00DB0CFD"/>
    <w:rsid w:val="00DB0D20"/>
    <w:rsid w:val="00DB1300"/>
    <w:rsid w:val="00DB135F"/>
    <w:rsid w:val="00DB167C"/>
    <w:rsid w:val="00DB1681"/>
    <w:rsid w:val="00DB1D11"/>
    <w:rsid w:val="00DB2073"/>
    <w:rsid w:val="00DB22FB"/>
    <w:rsid w:val="00DB2579"/>
    <w:rsid w:val="00DB2C20"/>
    <w:rsid w:val="00DB2D77"/>
    <w:rsid w:val="00DB39A6"/>
    <w:rsid w:val="00DB3C6D"/>
    <w:rsid w:val="00DB3DD4"/>
    <w:rsid w:val="00DB3DDF"/>
    <w:rsid w:val="00DB4022"/>
    <w:rsid w:val="00DB435C"/>
    <w:rsid w:val="00DB4670"/>
    <w:rsid w:val="00DB4800"/>
    <w:rsid w:val="00DB4B39"/>
    <w:rsid w:val="00DB4E83"/>
    <w:rsid w:val="00DB53EA"/>
    <w:rsid w:val="00DB5749"/>
    <w:rsid w:val="00DB592D"/>
    <w:rsid w:val="00DB5D0C"/>
    <w:rsid w:val="00DB6134"/>
    <w:rsid w:val="00DB643B"/>
    <w:rsid w:val="00DB66AE"/>
    <w:rsid w:val="00DB681D"/>
    <w:rsid w:val="00DB68CF"/>
    <w:rsid w:val="00DB7744"/>
    <w:rsid w:val="00DB7862"/>
    <w:rsid w:val="00DB7B18"/>
    <w:rsid w:val="00DB7E41"/>
    <w:rsid w:val="00DC030C"/>
    <w:rsid w:val="00DC1671"/>
    <w:rsid w:val="00DC1B99"/>
    <w:rsid w:val="00DC1FB9"/>
    <w:rsid w:val="00DC2379"/>
    <w:rsid w:val="00DC272E"/>
    <w:rsid w:val="00DC2802"/>
    <w:rsid w:val="00DC29CE"/>
    <w:rsid w:val="00DC2B2E"/>
    <w:rsid w:val="00DC313A"/>
    <w:rsid w:val="00DC34BD"/>
    <w:rsid w:val="00DC38C3"/>
    <w:rsid w:val="00DC3998"/>
    <w:rsid w:val="00DC3D86"/>
    <w:rsid w:val="00DC45BC"/>
    <w:rsid w:val="00DC4741"/>
    <w:rsid w:val="00DC4DA3"/>
    <w:rsid w:val="00DC55D3"/>
    <w:rsid w:val="00DC56FA"/>
    <w:rsid w:val="00DC5F0D"/>
    <w:rsid w:val="00DC6ACD"/>
    <w:rsid w:val="00DC6AF5"/>
    <w:rsid w:val="00DC6DC0"/>
    <w:rsid w:val="00DC795B"/>
    <w:rsid w:val="00DC7EA2"/>
    <w:rsid w:val="00DD0193"/>
    <w:rsid w:val="00DD077A"/>
    <w:rsid w:val="00DD0CC7"/>
    <w:rsid w:val="00DD105B"/>
    <w:rsid w:val="00DD15FB"/>
    <w:rsid w:val="00DD18C1"/>
    <w:rsid w:val="00DD1CC1"/>
    <w:rsid w:val="00DD21A3"/>
    <w:rsid w:val="00DD2480"/>
    <w:rsid w:val="00DD2AC4"/>
    <w:rsid w:val="00DD2CFB"/>
    <w:rsid w:val="00DD2D5D"/>
    <w:rsid w:val="00DD3464"/>
    <w:rsid w:val="00DD370D"/>
    <w:rsid w:val="00DD3D76"/>
    <w:rsid w:val="00DD3E41"/>
    <w:rsid w:val="00DD3F54"/>
    <w:rsid w:val="00DD40E0"/>
    <w:rsid w:val="00DD417A"/>
    <w:rsid w:val="00DD439A"/>
    <w:rsid w:val="00DD43BF"/>
    <w:rsid w:val="00DD474E"/>
    <w:rsid w:val="00DD4B98"/>
    <w:rsid w:val="00DD5603"/>
    <w:rsid w:val="00DD585F"/>
    <w:rsid w:val="00DD6083"/>
    <w:rsid w:val="00DD6929"/>
    <w:rsid w:val="00DD69FB"/>
    <w:rsid w:val="00DD6B12"/>
    <w:rsid w:val="00DD6F9D"/>
    <w:rsid w:val="00DD7E1A"/>
    <w:rsid w:val="00DD7EC7"/>
    <w:rsid w:val="00DE001F"/>
    <w:rsid w:val="00DE05FF"/>
    <w:rsid w:val="00DE099D"/>
    <w:rsid w:val="00DE0C65"/>
    <w:rsid w:val="00DE0D96"/>
    <w:rsid w:val="00DE0DE0"/>
    <w:rsid w:val="00DE0FD9"/>
    <w:rsid w:val="00DE11B5"/>
    <w:rsid w:val="00DE1469"/>
    <w:rsid w:val="00DE16EC"/>
    <w:rsid w:val="00DE17A1"/>
    <w:rsid w:val="00DE1932"/>
    <w:rsid w:val="00DE1D7C"/>
    <w:rsid w:val="00DE1F23"/>
    <w:rsid w:val="00DE24DD"/>
    <w:rsid w:val="00DE26AD"/>
    <w:rsid w:val="00DE2E29"/>
    <w:rsid w:val="00DE315C"/>
    <w:rsid w:val="00DE356E"/>
    <w:rsid w:val="00DE3612"/>
    <w:rsid w:val="00DE41B6"/>
    <w:rsid w:val="00DE42D9"/>
    <w:rsid w:val="00DE4327"/>
    <w:rsid w:val="00DE497E"/>
    <w:rsid w:val="00DE4A96"/>
    <w:rsid w:val="00DE50EC"/>
    <w:rsid w:val="00DE5247"/>
    <w:rsid w:val="00DE5258"/>
    <w:rsid w:val="00DE57A4"/>
    <w:rsid w:val="00DE5FD2"/>
    <w:rsid w:val="00DE7065"/>
    <w:rsid w:val="00DE72CC"/>
    <w:rsid w:val="00DE7485"/>
    <w:rsid w:val="00DE74C8"/>
    <w:rsid w:val="00DE775C"/>
    <w:rsid w:val="00DE78E3"/>
    <w:rsid w:val="00DE7991"/>
    <w:rsid w:val="00DE7C80"/>
    <w:rsid w:val="00DE7E41"/>
    <w:rsid w:val="00DF0838"/>
    <w:rsid w:val="00DF08A8"/>
    <w:rsid w:val="00DF0BAD"/>
    <w:rsid w:val="00DF10D6"/>
    <w:rsid w:val="00DF13B0"/>
    <w:rsid w:val="00DF1421"/>
    <w:rsid w:val="00DF147F"/>
    <w:rsid w:val="00DF1669"/>
    <w:rsid w:val="00DF1832"/>
    <w:rsid w:val="00DF1A4E"/>
    <w:rsid w:val="00DF1AEC"/>
    <w:rsid w:val="00DF1B13"/>
    <w:rsid w:val="00DF1B15"/>
    <w:rsid w:val="00DF1BDD"/>
    <w:rsid w:val="00DF2889"/>
    <w:rsid w:val="00DF2B4B"/>
    <w:rsid w:val="00DF33E9"/>
    <w:rsid w:val="00DF352C"/>
    <w:rsid w:val="00DF448B"/>
    <w:rsid w:val="00DF4711"/>
    <w:rsid w:val="00DF4831"/>
    <w:rsid w:val="00DF4895"/>
    <w:rsid w:val="00DF51A3"/>
    <w:rsid w:val="00DF5385"/>
    <w:rsid w:val="00DF55CB"/>
    <w:rsid w:val="00DF58E8"/>
    <w:rsid w:val="00DF6730"/>
    <w:rsid w:val="00DF71B1"/>
    <w:rsid w:val="00DF7833"/>
    <w:rsid w:val="00DF794E"/>
    <w:rsid w:val="00DF7B5A"/>
    <w:rsid w:val="00DF7D15"/>
    <w:rsid w:val="00E00705"/>
    <w:rsid w:val="00E00945"/>
    <w:rsid w:val="00E00E96"/>
    <w:rsid w:val="00E01057"/>
    <w:rsid w:val="00E012E2"/>
    <w:rsid w:val="00E017F8"/>
    <w:rsid w:val="00E01F9B"/>
    <w:rsid w:val="00E024B7"/>
    <w:rsid w:val="00E02ACE"/>
    <w:rsid w:val="00E02CD4"/>
    <w:rsid w:val="00E03270"/>
    <w:rsid w:val="00E03732"/>
    <w:rsid w:val="00E03CAE"/>
    <w:rsid w:val="00E03EFF"/>
    <w:rsid w:val="00E040DB"/>
    <w:rsid w:val="00E04734"/>
    <w:rsid w:val="00E04915"/>
    <w:rsid w:val="00E0495C"/>
    <w:rsid w:val="00E04D17"/>
    <w:rsid w:val="00E04DEA"/>
    <w:rsid w:val="00E04EF9"/>
    <w:rsid w:val="00E04F48"/>
    <w:rsid w:val="00E05684"/>
    <w:rsid w:val="00E057F3"/>
    <w:rsid w:val="00E058B4"/>
    <w:rsid w:val="00E0593B"/>
    <w:rsid w:val="00E065F8"/>
    <w:rsid w:val="00E0739C"/>
    <w:rsid w:val="00E07760"/>
    <w:rsid w:val="00E10001"/>
    <w:rsid w:val="00E113E7"/>
    <w:rsid w:val="00E11804"/>
    <w:rsid w:val="00E11C89"/>
    <w:rsid w:val="00E11F54"/>
    <w:rsid w:val="00E12042"/>
    <w:rsid w:val="00E121BC"/>
    <w:rsid w:val="00E12318"/>
    <w:rsid w:val="00E12C52"/>
    <w:rsid w:val="00E12D48"/>
    <w:rsid w:val="00E1325F"/>
    <w:rsid w:val="00E1349A"/>
    <w:rsid w:val="00E1393D"/>
    <w:rsid w:val="00E13A44"/>
    <w:rsid w:val="00E14287"/>
    <w:rsid w:val="00E14ACE"/>
    <w:rsid w:val="00E14BB6"/>
    <w:rsid w:val="00E14D34"/>
    <w:rsid w:val="00E14E12"/>
    <w:rsid w:val="00E15223"/>
    <w:rsid w:val="00E155ED"/>
    <w:rsid w:val="00E15701"/>
    <w:rsid w:val="00E15B2B"/>
    <w:rsid w:val="00E15EC4"/>
    <w:rsid w:val="00E160A1"/>
    <w:rsid w:val="00E16539"/>
    <w:rsid w:val="00E167F5"/>
    <w:rsid w:val="00E1685F"/>
    <w:rsid w:val="00E16DF3"/>
    <w:rsid w:val="00E16E12"/>
    <w:rsid w:val="00E16E3D"/>
    <w:rsid w:val="00E176AA"/>
    <w:rsid w:val="00E17859"/>
    <w:rsid w:val="00E17957"/>
    <w:rsid w:val="00E17968"/>
    <w:rsid w:val="00E17AB5"/>
    <w:rsid w:val="00E17D30"/>
    <w:rsid w:val="00E17DDA"/>
    <w:rsid w:val="00E17EA7"/>
    <w:rsid w:val="00E205A3"/>
    <w:rsid w:val="00E20F4F"/>
    <w:rsid w:val="00E2127E"/>
    <w:rsid w:val="00E21498"/>
    <w:rsid w:val="00E21A45"/>
    <w:rsid w:val="00E21B21"/>
    <w:rsid w:val="00E22300"/>
    <w:rsid w:val="00E2255A"/>
    <w:rsid w:val="00E22B0F"/>
    <w:rsid w:val="00E22CBE"/>
    <w:rsid w:val="00E22CCD"/>
    <w:rsid w:val="00E2317A"/>
    <w:rsid w:val="00E23568"/>
    <w:rsid w:val="00E2391E"/>
    <w:rsid w:val="00E23B3D"/>
    <w:rsid w:val="00E23C35"/>
    <w:rsid w:val="00E23E49"/>
    <w:rsid w:val="00E23F1B"/>
    <w:rsid w:val="00E247A3"/>
    <w:rsid w:val="00E247E0"/>
    <w:rsid w:val="00E24A8F"/>
    <w:rsid w:val="00E24FC6"/>
    <w:rsid w:val="00E25F81"/>
    <w:rsid w:val="00E26B00"/>
    <w:rsid w:val="00E26D23"/>
    <w:rsid w:val="00E270BF"/>
    <w:rsid w:val="00E27D4C"/>
    <w:rsid w:val="00E303E1"/>
    <w:rsid w:val="00E30E25"/>
    <w:rsid w:val="00E3160A"/>
    <w:rsid w:val="00E31A18"/>
    <w:rsid w:val="00E31F13"/>
    <w:rsid w:val="00E3268C"/>
    <w:rsid w:val="00E326D3"/>
    <w:rsid w:val="00E32A11"/>
    <w:rsid w:val="00E33B07"/>
    <w:rsid w:val="00E33CE3"/>
    <w:rsid w:val="00E345F7"/>
    <w:rsid w:val="00E34652"/>
    <w:rsid w:val="00E34789"/>
    <w:rsid w:val="00E349A4"/>
    <w:rsid w:val="00E35193"/>
    <w:rsid w:val="00E35374"/>
    <w:rsid w:val="00E35498"/>
    <w:rsid w:val="00E354E4"/>
    <w:rsid w:val="00E35766"/>
    <w:rsid w:val="00E35ABD"/>
    <w:rsid w:val="00E3683B"/>
    <w:rsid w:val="00E368B2"/>
    <w:rsid w:val="00E40EDF"/>
    <w:rsid w:val="00E4106A"/>
    <w:rsid w:val="00E410DB"/>
    <w:rsid w:val="00E411DA"/>
    <w:rsid w:val="00E412F8"/>
    <w:rsid w:val="00E41390"/>
    <w:rsid w:val="00E414AD"/>
    <w:rsid w:val="00E41832"/>
    <w:rsid w:val="00E419CB"/>
    <w:rsid w:val="00E41ACE"/>
    <w:rsid w:val="00E42259"/>
    <w:rsid w:val="00E4244A"/>
    <w:rsid w:val="00E4266E"/>
    <w:rsid w:val="00E42980"/>
    <w:rsid w:val="00E42A2F"/>
    <w:rsid w:val="00E42E79"/>
    <w:rsid w:val="00E43464"/>
    <w:rsid w:val="00E43533"/>
    <w:rsid w:val="00E43808"/>
    <w:rsid w:val="00E4386D"/>
    <w:rsid w:val="00E439FD"/>
    <w:rsid w:val="00E43A99"/>
    <w:rsid w:val="00E43DD5"/>
    <w:rsid w:val="00E43EE4"/>
    <w:rsid w:val="00E448A2"/>
    <w:rsid w:val="00E448B9"/>
    <w:rsid w:val="00E44B55"/>
    <w:rsid w:val="00E44C91"/>
    <w:rsid w:val="00E44EBA"/>
    <w:rsid w:val="00E455C7"/>
    <w:rsid w:val="00E45715"/>
    <w:rsid w:val="00E4599E"/>
    <w:rsid w:val="00E45F39"/>
    <w:rsid w:val="00E466D0"/>
    <w:rsid w:val="00E468F7"/>
    <w:rsid w:val="00E46CF4"/>
    <w:rsid w:val="00E47128"/>
    <w:rsid w:val="00E47237"/>
    <w:rsid w:val="00E47583"/>
    <w:rsid w:val="00E4789E"/>
    <w:rsid w:val="00E500DF"/>
    <w:rsid w:val="00E5019D"/>
    <w:rsid w:val="00E501D0"/>
    <w:rsid w:val="00E501E0"/>
    <w:rsid w:val="00E50292"/>
    <w:rsid w:val="00E5038D"/>
    <w:rsid w:val="00E50B16"/>
    <w:rsid w:val="00E50D67"/>
    <w:rsid w:val="00E50D87"/>
    <w:rsid w:val="00E51208"/>
    <w:rsid w:val="00E51240"/>
    <w:rsid w:val="00E513BB"/>
    <w:rsid w:val="00E51782"/>
    <w:rsid w:val="00E51818"/>
    <w:rsid w:val="00E52176"/>
    <w:rsid w:val="00E5261D"/>
    <w:rsid w:val="00E529B8"/>
    <w:rsid w:val="00E53023"/>
    <w:rsid w:val="00E53570"/>
    <w:rsid w:val="00E535B6"/>
    <w:rsid w:val="00E53610"/>
    <w:rsid w:val="00E537B1"/>
    <w:rsid w:val="00E537C8"/>
    <w:rsid w:val="00E53D6A"/>
    <w:rsid w:val="00E54A84"/>
    <w:rsid w:val="00E54E9E"/>
    <w:rsid w:val="00E54EF4"/>
    <w:rsid w:val="00E55641"/>
    <w:rsid w:val="00E55D69"/>
    <w:rsid w:val="00E55DF6"/>
    <w:rsid w:val="00E55E6C"/>
    <w:rsid w:val="00E55F83"/>
    <w:rsid w:val="00E562C3"/>
    <w:rsid w:val="00E56FB1"/>
    <w:rsid w:val="00E57340"/>
    <w:rsid w:val="00E5784E"/>
    <w:rsid w:val="00E6010E"/>
    <w:rsid w:val="00E602C4"/>
    <w:rsid w:val="00E604BC"/>
    <w:rsid w:val="00E60847"/>
    <w:rsid w:val="00E608E4"/>
    <w:rsid w:val="00E60993"/>
    <w:rsid w:val="00E60996"/>
    <w:rsid w:val="00E60A04"/>
    <w:rsid w:val="00E60CCC"/>
    <w:rsid w:val="00E60F64"/>
    <w:rsid w:val="00E615F2"/>
    <w:rsid w:val="00E61CF5"/>
    <w:rsid w:val="00E61E12"/>
    <w:rsid w:val="00E6207E"/>
    <w:rsid w:val="00E627D8"/>
    <w:rsid w:val="00E629F6"/>
    <w:rsid w:val="00E62C13"/>
    <w:rsid w:val="00E62EE5"/>
    <w:rsid w:val="00E631F6"/>
    <w:rsid w:val="00E632DB"/>
    <w:rsid w:val="00E6351F"/>
    <w:rsid w:val="00E64A28"/>
    <w:rsid w:val="00E653B6"/>
    <w:rsid w:val="00E653CD"/>
    <w:rsid w:val="00E655CB"/>
    <w:rsid w:val="00E65826"/>
    <w:rsid w:val="00E6590E"/>
    <w:rsid w:val="00E65FD0"/>
    <w:rsid w:val="00E6633C"/>
    <w:rsid w:val="00E6650E"/>
    <w:rsid w:val="00E66CB3"/>
    <w:rsid w:val="00E67003"/>
    <w:rsid w:val="00E675C2"/>
    <w:rsid w:val="00E675E9"/>
    <w:rsid w:val="00E67684"/>
    <w:rsid w:val="00E67E38"/>
    <w:rsid w:val="00E70066"/>
    <w:rsid w:val="00E7079B"/>
    <w:rsid w:val="00E709FF"/>
    <w:rsid w:val="00E70A71"/>
    <w:rsid w:val="00E71766"/>
    <w:rsid w:val="00E71A8C"/>
    <w:rsid w:val="00E71C78"/>
    <w:rsid w:val="00E71F6A"/>
    <w:rsid w:val="00E7233B"/>
    <w:rsid w:val="00E72442"/>
    <w:rsid w:val="00E72C8E"/>
    <w:rsid w:val="00E72E9C"/>
    <w:rsid w:val="00E739D6"/>
    <w:rsid w:val="00E7435B"/>
    <w:rsid w:val="00E7438F"/>
    <w:rsid w:val="00E74392"/>
    <w:rsid w:val="00E74870"/>
    <w:rsid w:val="00E75221"/>
    <w:rsid w:val="00E7542C"/>
    <w:rsid w:val="00E75582"/>
    <w:rsid w:val="00E7566B"/>
    <w:rsid w:val="00E75681"/>
    <w:rsid w:val="00E7569D"/>
    <w:rsid w:val="00E75BC7"/>
    <w:rsid w:val="00E75BE0"/>
    <w:rsid w:val="00E75E34"/>
    <w:rsid w:val="00E75F25"/>
    <w:rsid w:val="00E76074"/>
    <w:rsid w:val="00E7615F"/>
    <w:rsid w:val="00E76492"/>
    <w:rsid w:val="00E76678"/>
    <w:rsid w:val="00E766A5"/>
    <w:rsid w:val="00E76FBB"/>
    <w:rsid w:val="00E7703F"/>
    <w:rsid w:val="00E77204"/>
    <w:rsid w:val="00E77556"/>
    <w:rsid w:val="00E77811"/>
    <w:rsid w:val="00E77BBB"/>
    <w:rsid w:val="00E77DA5"/>
    <w:rsid w:val="00E8013D"/>
    <w:rsid w:val="00E805F3"/>
    <w:rsid w:val="00E8088B"/>
    <w:rsid w:val="00E80A71"/>
    <w:rsid w:val="00E80A74"/>
    <w:rsid w:val="00E81301"/>
    <w:rsid w:val="00E81634"/>
    <w:rsid w:val="00E81AB0"/>
    <w:rsid w:val="00E81AC5"/>
    <w:rsid w:val="00E81B5C"/>
    <w:rsid w:val="00E82A73"/>
    <w:rsid w:val="00E82AEF"/>
    <w:rsid w:val="00E82B10"/>
    <w:rsid w:val="00E82BF4"/>
    <w:rsid w:val="00E833D4"/>
    <w:rsid w:val="00E836B4"/>
    <w:rsid w:val="00E838E9"/>
    <w:rsid w:val="00E84B70"/>
    <w:rsid w:val="00E84CBB"/>
    <w:rsid w:val="00E853D7"/>
    <w:rsid w:val="00E856D3"/>
    <w:rsid w:val="00E85C56"/>
    <w:rsid w:val="00E85EA5"/>
    <w:rsid w:val="00E85F05"/>
    <w:rsid w:val="00E86202"/>
    <w:rsid w:val="00E86403"/>
    <w:rsid w:val="00E86410"/>
    <w:rsid w:val="00E865EE"/>
    <w:rsid w:val="00E86E2D"/>
    <w:rsid w:val="00E86EA9"/>
    <w:rsid w:val="00E8710D"/>
    <w:rsid w:val="00E8746C"/>
    <w:rsid w:val="00E8797B"/>
    <w:rsid w:val="00E87CCB"/>
    <w:rsid w:val="00E901CB"/>
    <w:rsid w:val="00E909D6"/>
    <w:rsid w:val="00E910C2"/>
    <w:rsid w:val="00E911B6"/>
    <w:rsid w:val="00E914F6"/>
    <w:rsid w:val="00E914FB"/>
    <w:rsid w:val="00E91532"/>
    <w:rsid w:val="00E92063"/>
    <w:rsid w:val="00E92075"/>
    <w:rsid w:val="00E92660"/>
    <w:rsid w:val="00E92BA0"/>
    <w:rsid w:val="00E936C4"/>
    <w:rsid w:val="00E9377B"/>
    <w:rsid w:val="00E937C2"/>
    <w:rsid w:val="00E93E70"/>
    <w:rsid w:val="00E942FD"/>
    <w:rsid w:val="00E94428"/>
    <w:rsid w:val="00E9578A"/>
    <w:rsid w:val="00E95F16"/>
    <w:rsid w:val="00E96659"/>
    <w:rsid w:val="00E966C2"/>
    <w:rsid w:val="00E967EC"/>
    <w:rsid w:val="00E97C40"/>
    <w:rsid w:val="00E97D35"/>
    <w:rsid w:val="00EA0675"/>
    <w:rsid w:val="00EA0E37"/>
    <w:rsid w:val="00EA0EED"/>
    <w:rsid w:val="00EA12A9"/>
    <w:rsid w:val="00EA132D"/>
    <w:rsid w:val="00EA13C5"/>
    <w:rsid w:val="00EA1799"/>
    <w:rsid w:val="00EA192B"/>
    <w:rsid w:val="00EA1DBC"/>
    <w:rsid w:val="00EA1F10"/>
    <w:rsid w:val="00EA2C7B"/>
    <w:rsid w:val="00EA3473"/>
    <w:rsid w:val="00EA390F"/>
    <w:rsid w:val="00EA396F"/>
    <w:rsid w:val="00EA3D8B"/>
    <w:rsid w:val="00EA3F4F"/>
    <w:rsid w:val="00EA411A"/>
    <w:rsid w:val="00EA41B4"/>
    <w:rsid w:val="00EA445A"/>
    <w:rsid w:val="00EA44DB"/>
    <w:rsid w:val="00EA465E"/>
    <w:rsid w:val="00EA4B35"/>
    <w:rsid w:val="00EA4BA8"/>
    <w:rsid w:val="00EA5144"/>
    <w:rsid w:val="00EA5495"/>
    <w:rsid w:val="00EA59C0"/>
    <w:rsid w:val="00EA59EB"/>
    <w:rsid w:val="00EA5A22"/>
    <w:rsid w:val="00EA64B9"/>
    <w:rsid w:val="00EA6D07"/>
    <w:rsid w:val="00EA6D46"/>
    <w:rsid w:val="00EA6EFE"/>
    <w:rsid w:val="00EA7141"/>
    <w:rsid w:val="00EA727C"/>
    <w:rsid w:val="00EA72EA"/>
    <w:rsid w:val="00EA733A"/>
    <w:rsid w:val="00EA7CB8"/>
    <w:rsid w:val="00EB02DA"/>
    <w:rsid w:val="00EB04F7"/>
    <w:rsid w:val="00EB0731"/>
    <w:rsid w:val="00EB0D77"/>
    <w:rsid w:val="00EB0ED2"/>
    <w:rsid w:val="00EB0F53"/>
    <w:rsid w:val="00EB121D"/>
    <w:rsid w:val="00EB1C07"/>
    <w:rsid w:val="00EB1C73"/>
    <w:rsid w:val="00EB1EFE"/>
    <w:rsid w:val="00EB2117"/>
    <w:rsid w:val="00EB2264"/>
    <w:rsid w:val="00EB226B"/>
    <w:rsid w:val="00EB2913"/>
    <w:rsid w:val="00EB2DFF"/>
    <w:rsid w:val="00EB2EBD"/>
    <w:rsid w:val="00EB3110"/>
    <w:rsid w:val="00EB326A"/>
    <w:rsid w:val="00EB33F4"/>
    <w:rsid w:val="00EB3BAA"/>
    <w:rsid w:val="00EB3CED"/>
    <w:rsid w:val="00EB40A8"/>
    <w:rsid w:val="00EB49A5"/>
    <w:rsid w:val="00EB4CCF"/>
    <w:rsid w:val="00EB4E0E"/>
    <w:rsid w:val="00EB4EE1"/>
    <w:rsid w:val="00EB5068"/>
    <w:rsid w:val="00EB544B"/>
    <w:rsid w:val="00EB55B2"/>
    <w:rsid w:val="00EB5712"/>
    <w:rsid w:val="00EB59A2"/>
    <w:rsid w:val="00EB5A2D"/>
    <w:rsid w:val="00EB5E37"/>
    <w:rsid w:val="00EB5F02"/>
    <w:rsid w:val="00EB5FA4"/>
    <w:rsid w:val="00EB6099"/>
    <w:rsid w:val="00EB64A9"/>
    <w:rsid w:val="00EB6C17"/>
    <w:rsid w:val="00EB6F6A"/>
    <w:rsid w:val="00EB76C5"/>
    <w:rsid w:val="00EB776B"/>
    <w:rsid w:val="00EB77AA"/>
    <w:rsid w:val="00EC0CEA"/>
    <w:rsid w:val="00EC0D22"/>
    <w:rsid w:val="00EC0F39"/>
    <w:rsid w:val="00EC181B"/>
    <w:rsid w:val="00EC1BC6"/>
    <w:rsid w:val="00EC1FC6"/>
    <w:rsid w:val="00EC236E"/>
    <w:rsid w:val="00EC24B9"/>
    <w:rsid w:val="00EC2A7F"/>
    <w:rsid w:val="00EC2BBD"/>
    <w:rsid w:val="00EC30DB"/>
    <w:rsid w:val="00EC365B"/>
    <w:rsid w:val="00EC367E"/>
    <w:rsid w:val="00EC4284"/>
    <w:rsid w:val="00EC4AA3"/>
    <w:rsid w:val="00EC4B00"/>
    <w:rsid w:val="00EC4CA3"/>
    <w:rsid w:val="00EC5260"/>
    <w:rsid w:val="00EC54ED"/>
    <w:rsid w:val="00EC5E51"/>
    <w:rsid w:val="00EC611C"/>
    <w:rsid w:val="00EC64D7"/>
    <w:rsid w:val="00EC6502"/>
    <w:rsid w:val="00EC6A87"/>
    <w:rsid w:val="00EC6B64"/>
    <w:rsid w:val="00EC6F68"/>
    <w:rsid w:val="00EC7562"/>
    <w:rsid w:val="00EC775C"/>
    <w:rsid w:val="00EC7CE0"/>
    <w:rsid w:val="00EC7E65"/>
    <w:rsid w:val="00ED009D"/>
    <w:rsid w:val="00ED05D7"/>
    <w:rsid w:val="00ED0770"/>
    <w:rsid w:val="00ED13F0"/>
    <w:rsid w:val="00ED1846"/>
    <w:rsid w:val="00ED1BEF"/>
    <w:rsid w:val="00ED1C45"/>
    <w:rsid w:val="00ED1CDE"/>
    <w:rsid w:val="00ED1F0D"/>
    <w:rsid w:val="00ED208D"/>
    <w:rsid w:val="00ED2288"/>
    <w:rsid w:val="00ED2535"/>
    <w:rsid w:val="00ED29FB"/>
    <w:rsid w:val="00ED3012"/>
    <w:rsid w:val="00ED3334"/>
    <w:rsid w:val="00ED35D0"/>
    <w:rsid w:val="00ED373E"/>
    <w:rsid w:val="00ED38E9"/>
    <w:rsid w:val="00ED3C9B"/>
    <w:rsid w:val="00ED3FE0"/>
    <w:rsid w:val="00ED42D9"/>
    <w:rsid w:val="00ED44FC"/>
    <w:rsid w:val="00ED4886"/>
    <w:rsid w:val="00ED494C"/>
    <w:rsid w:val="00ED5206"/>
    <w:rsid w:val="00ED54A9"/>
    <w:rsid w:val="00ED5807"/>
    <w:rsid w:val="00ED59AA"/>
    <w:rsid w:val="00ED5D08"/>
    <w:rsid w:val="00ED74C6"/>
    <w:rsid w:val="00ED74D7"/>
    <w:rsid w:val="00ED78FA"/>
    <w:rsid w:val="00EE02DB"/>
    <w:rsid w:val="00EE0A11"/>
    <w:rsid w:val="00EE0A4C"/>
    <w:rsid w:val="00EE0D28"/>
    <w:rsid w:val="00EE15CF"/>
    <w:rsid w:val="00EE16EE"/>
    <w:rsid w:val="00EE1946"/>
    <w:rsid w:val="00EE1E5C"/>
    <w:rsid w:val="00EE2603"/>
    <w:rsid w:val="00EE264E"/>
    <w:rsid w:val="00EE2F44"/>
    <w:rsid w:val="00EE31A4"/>
    <w:rsid w:val="00EE3215"/>
    <w:rsid w:val="00EE4090"/>
    <w:rsid w:val="00EE42EE"/>
    <w:rsid w:val="00EE4612"/>
    <w:rsid w:val="00EE46C6"/>
    <w:rsid w:val="00EE49AB"/>
    <w:rsid w:val="00EE4D08"/>
    <w:rsid w:val="00EE5134"/>
    <w:rsid w:val="00EE5160"/>
    <w:rsid w:val="00EE5507"/>
    <w:rsid w:val="00EE560A"/>
    <w:rsid w:val="00EE5CF2"/>
    <w:rsid w:val="00EE5D01"/>
    <w:rsid w:val="00EE623E"/>
    <w:rsid w:val="00EE62ED"/>
    <w:rsid w:val="00EE6607"/>
    <w:rsid w:val="00EE6AEC"/>
    <w:rsid w:val="00EE7271"/>
    <w:rsid w:val="00EE7419"/>
    <w:rsid w:val="00EE778E"/>
    <w:rsid w:val="00EE7BA6"/>
    <w:rsid w:val="00EE7D84"/>
    <w:rsid w:val="00EE7F78"/>
    <w:rsid w:val="00EF0095"/>
    <w:rsid w:val="00EF01ED"/>
    <w:rsid w:val="00EF0320"/>
    <w:rsid w:val="00EF05D4"/>
    <w:rsid w:val="00EF08A4"/>
    <w:rsid w:val="00EF095D"/>
    <w:rsid w:val="00EF0E2F"/>
    <w:rsid w:val="00EF158F"/>
    <w:rsid w:val="00EF19CC"/>
    <w:rsid w:val="00EF2831"/>
    <w:rsid w:val="00EF2D0C"/>
    <w:rsid w:val="00EF2ECB"/>
    <w:rsid w:val="00EF36D4"/>
    <w:rsid w:val="00EF4002"/>
    <w:rsid w:val="00EF4191"/>
    <w:rsid w:val="00EF4326"/>
    <w:rsid w:val="00EF43C4"/>
    <w:rsid w:val="00EF4794"/>
    <w:rsid w:val="00EF47BB"/>
    <w:rsid w:val="00EF4D14"/>
    <w:rsid w:val="00EF4D2C"/>
    <w:rsid w:val="00EF517F"/>
    <w:rsid w:val="00EF5216"/>
    <w:rsid w:val="00EF60D3"/>
    <w:rsid w:val="00EF642B"/>
    <w:rsid w:val="00EF647C"/>
    <w:rsid w:val="00EF648B"/>
    <w:rsid w:val="00EF6A1F"/>
    <w:rsid w:val="00EF6CCA"/>
    <w:rsid w:val="00EF6D07"/>
    <w:rsid w:val="00EF6DF0"/>
    <w:rsid w:val="00EF6FB8"/>
    <w:rsid w:val="00EF7219"/>
    <w:rsid w:val="00EF74AE"/>
    <w:rsid w:val="00EF74D8"/>
    <w:rsid w:val="00EF75CD"/>
    <w:rsid w:val="00EF7D8C"/>
    <w:rsid w:val="00EF7E5F"/>
    <w:rsid w:val="00F003AA"/>
    <w:rsid w:val="00F00639"/>
    <w:rsid w:val="00F0083E"/>
    <w:rsid w:val="00F00865"/>
    <w:rsid w:val="00F00E74"/>
    <w:rsid w:val="00F00EF9"/>
    <w:rsid w:val="00F01036"/>
    <w:rsid w:val="00F01332"/>
    <w:rsid w:val="00F01672"/>
    <w:rsid w:val="00F01A0D"/>
    <w:rsid w:val="00F01A25"/>
    <w:rsid w:val="00F022EF"/>
    <w:rsid w:val="00F02372"/>
    <w:rsid w:val="00F02379"/>
    <w:rsid w:val="00F02DBA"/>
    <w:rsid w:val="00F02E5C"/>
    <w:rsid w:val="00F032B5"/>
    <w:rsid w:val="00F048F4"/>
    <w:rsid w:val="00F04920"/>
    <w:rsid w:val="00F04D06"/>
    <w:rsid w:val="00F04DED"/>
    <w:rsid w:val="00F04F77"/>
    <w:rsid w:val="00F04FAE"/>
    <w:rsid w:val="00F0510D"/>
    <w:rsid w:val="00F0551F"/>
    <w:rsid w:val="00F0556C"/>
    <w:rsid w:val="00F05AB0"/>
    <w:rsid w:val="00F06423"/>
    <w:rsid w:val="00F0661D"/>
    <w:rsid w:val="00F06636"/>
    <w:rsid w:val="00F06B17"/>
    <w:rsid w:val="00F06B83"/>
    <w:rsid w:val="00F07386"/>
    <w:rsid w:val="00F076E8"/>
    <w:rsid w:val="00F076FA"/>
    <w:rsid w:val="00F07DA0"/>
    <w:rsid w:val="00F07DA8"/>
    <w:rsid w:val="00F07E58"/>
    <w:rsid w:val="00F07EEF"/>
    <w:rsid w:val="00F07FF9"/>
    <w:rsid w:val="00F101FC"/>
    <w:rsid w:val="00F10849"/>
    <w:rsid w:val="00F110F1"/>
    <w:rsid w:val="00F11C0D"/>
    <w:rsid w:val="00F12287"/>
    <w:rsid w:val="00F12559"/>
    <w:rsid w:val="00F12666"/>
    <w:rsid w:val="00F13214"/>
    <w:rsid w:val="00F1329A"/>
    <w:rsid w:val="00F138E3"/>
    <w:rsid w:val="00F13C58"/>
    <w:rsid w:val="00F13D25"/>
    <w:rsid w:val="00F14310"/>
    <w:rsid w:val="00F147AC"/>
    <w:rsid w:val="00F1496E"/>
    <w:rsid w:val="00F14BDE"/>
    <w:rsid w:val="00F14EBB"/>
    <w:rsid w:val="00F151E8"/>
    <w:rsid w:val="00F151FE"/>
    <w:rsid w:val="00F15A2B"/>
    <w:rsid w:val="00F15E57"/>
    <w:rsid w:val="00F1616F"/>
    <w:rsid w:val="00F16477"/>
    <w:rsid w:val="00F16A8E"/>
    <w:rsid w:val="00F17139"/>
    <w:rsid w:val="00F171C3"/>
    <w:rsid w:val="00F1727D"/>
    <w:rsid w:val="00F172FA"/>
    <w:rsid w:val="00F17473"/>
    <w:rsid w:val="00F175D2"/>
    <w:rsid w:val="00F17CB8"/>
    <w:rsid w:val="00F17E7B"/>
    <w:rsid w:val="00F2078A"/>
    <w:rsid w:val="00F20C19"/>
    <w:rsid w:val="00F20F10"/>
    <w:rsid w:val="00F213B5"/>
    <w:rsid w:val="00F2193F"/>
    <w:rsid w:val="00F21967"/>
    <w:rsid w:val="00F21A85"/>
    <w:rsid w:val="00F2205B"/>
    <w:rsid w:val="00F222A8"/>
    <w:rsid w:val="00F22861"/>
    <w:rsid w:val="00F23D36"/>
    <w:rsid w:val="00F2417A"/>
    <w:rsid w:val="00F243C1"/>
    <w:rsid w:val="00F2503A"/>
    <w:rsid w:val="00F25070"/>
    <w:rsid w:val="00F253BF"/>
    <w:rsid w:val="00F25822"/>
    <w:rsid w:val="00F25823"/>
    <w:rsid w:val="00F258EE"/>
    <w:rsid w:val="00F2592A"/>
    <w:rsid w:val="00F25D13"/>
    <w:rsid w:val="00F26258"/>
    <w:rsid w:val="00F26D02"/>
    <w:rsid w:val="00F27997"/>
    <w:rsid w:val="00F302E9"/>
    <w:rsid w:val="00F3044A"/>
    <w:rsid w:val="00F306B7"/>
    <w:rsid w:val="00F3080F"/>
    <w:rsid w:val="00F3090F"/>
    <w:rsid w:val="00F30F56"/>
    <w:rsid w:val="00F3136D"/>
    <w:rsid w:val="00F313B6"/>
    <w:rsid w:val="00F317B2"/>
    <w:rsid w:val="00F31A94"/>
    <w:rsid w:val="00F31D09"/>
    <w:rsid w:val="00F32369"/>
    <w:rsid w:val="00F32FB2"/>
    <w:rsid w:val="00F3304B"/>
    <w:rsid w:val="00F3354B"/>
    <w:rsid w:val="00F33658"/>
    <w:rsid w:val="00F348D5"/>
    <w:rsid w:val="00F34B26"/>
    <w:rsid w:val="00F352DF"/>
    <w:rsid w:val="00F353B5"/>
    <w:rsid w:val="00F35654"/>
    <w:rsid w:val="00F35A32"/>
    <w:rsid w:val="00F35DA9"/>
    <w:rsid w:val="00F364ED"/>
    <w:rsid w:val="00F36C2A"/>
    <w:rsid w:val="00F370BD"/>
    <w:rsid w:val="00F4038C"/>
    <w:rsid w:val="00F40607"/>
    <w:rsid w:val="00F4071E"/>
    <w:rsid w:val="00F408AB"/>
    <w:rsid w:val="00F40930"/>
    <w:rsid w:val="00F409DB"/>
    <w:rsid w:val="00F40FC2"/>
    <w:rsid w:val="00F412B0"/>
    <w:rsid w:val="00F4228C"/>
    <w:rsid w:val="00F4278E"/>
    <w:rsid w:val="00F42B80"/>
    <w:rsid w:val="00F42D99"/>
    <w:rsid w:val="00F43C96"/>
    <w:rsid w:val="00F43C9A"/>
    <w:rsid w:val="00F43FC5"/>
    <w:rsid w:val="00F44242"/>
    <w:rsid w:val="00F442E5"/>
    <w:rsid w:val="00F444E1"/>
    <w:rsid w:val="00F44E2C"/>
    <w:rsid w:val="00F44E93"/>
    <w:rsid w:val="00F45360"/>
    <w:rsid w:val="00F457A4"/>
    <w:rsid w:val="00F45FED"/>
    <w:rsid w:val="00F467CB"/>
    <w:rsid w:val="00F4682B"/>
    <w:rsid w:val="00F4699E"/>
    <w:rsid w:val="00F47390"/>
    <w:rsid w:val="00F47925"/>
    <w:rsid w:val="00F47D13"/>
    <w:rsid w:val="00F5010B"/>
    <w:rsid w:val="00F50149"/>
    <w:rsid w:val="00F50353"/>
    <w:rsid w:val="00F50357"/>
    <w:rsid w:val="00F5043D"/>
    <w:rsid w:val="00F504FB"/>
    <w:rsid w:val="00F50521"/>
    <w:rsid w:val="00F50BEE"/>
    <w:rsid w:val="00F50E08"/>
    <w:rsid w:val="00F51333"/>
    <w:rsid w:val="00F5180E"/>
    <w:rsid w:val="00F5198B"/>
    <w:rsid w:val="00F51CFE"/>
    <w:rsid w:val="00F51EEA"/>
    <w:rsid w:val="00F51FA2"/>
    <w:rsid w:val="00F53361"/>
    <w:rsid w:val="00F53EAE"/>
    <w:rsid w:val="00F53FB5"/>
    <w:rsid w:val="00F54465"/>
    <w:rsid w:val="00F544DF"/>
    <w:rsid w:val="00F545F2"/>
    <w:rsid w:val="00F54A70"/>
    <w:rsid w:val="00F5501C"/>
    <w:rsid w:val="00F555FF"/>
    <w:rsid w:val="00F5575D"/>
    <w:rsid w:val="00F55780"/>
    <w:rsid w:val="00F55900"/>
    <w:rsid w:val="00F560EF"/>
    <w:rsid w:val="00F565E0"/>
    <w:rsid w:val="00F5660C"/>
    <w:rsid w:val="00F56727"/>
    <w:rsid w:val="00F57784"/>
    <w:rsid w:val="00F57B16"/>
    <w:rsid w:val="00F57DE1"/>
    <w:rsid w:val="00F6030C"/>
    <w:rsid w:val="00F6042E"/>
    <w:rsid w:val="00F60788"/>
    <w:rsid w:val="00F60BA3"/>
    <w:rsid w:val="00F60DEA"/>
    <w:rsid w:val="00F61136"/>
    <w:rsid w:val="00F6169B"/>
    <w:rsid w:val="00F61712"/>
    <w:rsid w:val="00F61959"/>
    <w:rsid w:val="00F61B9F"/>
    <w:rsid w:val="00F61FAA"/>
    <w:rsid w:val="00F621BA"/>
    <w:rsid w:val="00F62358"/>
    <w:rsid w:val="00F625DC"/>
    <w:rsid w:val="00F62832"/>
    <w:rsid w:val="00F62C3B"/>
    <w:rsid w:val="00F62DB3"/>
    <w:rsid w:val="00F62FFE"/>
    <w:rsid w:val="00F63320"/>
    <w:rsid w:val="00F63467"/>
    <w:rsid w:val="00F634D3"/>
    <w:rsid w:val="00F63DF4"/>
    <w:rsid w:val="00F64425"/>
    <w:rsid w:val="00F645C6"/>
    <w:rsid w:val="00F64A2E"/>
    <w:rsid w:val="00F64BDF"/>
    <w:rsid w:val="00F64D06"/>
    <w:rsid w:val="00F64D8F"/>
    <w:rsid w:val="00F654A9"/>
    <w:rsid w:val="00F65541"/>
    <w:rsid w:val="00F65735"/>
    <w:rsid w:val="00F657FC"/>
    <w:rsid w:val="00F65926"/>
    <w:rsid w:val="00F65D6A"/>
    <w:rsid w:val="00F65D82"/>
    <w:rsid w:val="00F65F3A"/>
    <w:rsid w:val="00F65F56"/>
    <w:rsid w:val="00F6685E"/>
    <w:rsid w:val="00F66B1F"/>
    <w:rsid w:val="00F66C50"/>
    <w:rsid w:val="00F67B24"/>
    <w:rsid w:val="00F67FC3"/>
    <w:rsid w:val="00F70687"/>
    <w:rsid w:val="00F71771"/>
    <w:rsid w:val="00F71923"/>
    <w:rsid w:val="00F71EEA"/>
    <w:rsid w:val="00F7288E"/>
    <w:rsid w:val="00F72A6E"/>
    <w:rsid w:val="00F72DCD"/>
    <w:rsid w:val="00F72E93"/>
    <w:rsid w:val="00F7301B"/>
    <w:rsid w:val="00F73586"/>
    <w:rsid w:val="00F73DF6"/>
    <w:rsid w:val="00F73F02"/>
    <w:rsid w:val="00F743A9"/>
    <w:rsid w:val="00F743AF"/>
    <w:rsid w:val="00F74B2E"/>
    <w:rsid w:val="00F74B8C"/>
    <w:rsid w:val="00F755F3"/>
    <w:rsid w:val="00F756A4"/>
    <w:rsid w:val="00F75771"/>
    <w:rsid w:val="00F76385"/>
    <w:rsid w:val="00F76CBF"/>
    <w:rsid w:val="00F77442"/>
    <w:rsid w:val="00F7758D"/>
    <w:rsid w:val="00F775E6"/>
    <w:rsid w:val="00F80198"/>
    <w:rsid w:val="00F803E2"/>
    <w:rsid w:val="00F808E4"/>
    <w:rsid w:val="00F80980"/>
    <w:rsid w:val="00F80CCB"/>
    <w:rsid w:val="00F80F84"/>
    <w:rsid w:val="00F80FC5"/>
    <w:rsid w:val="00F80FFC"/>
    <w:rsid w:val="00F81398"/>
    <w:rsid w:val="00F81B23"/>
    <w:rsid w:val="00F822DD"/>
    <w:rsid w:val="00F8270C"/>
    <w:rsid w:val="00F82757"/>
    <w:rsid w:val="00F828BE"/>
    <w:rsid w:val="00F828DB"/>
    <w:rsid w:val="00F829EC"/>
    <w:rsid w:val="00F833A9"/>
    <w:rsid w:val="00F83929"/>
    <w:rsid w:val="00F8398B"/>
    <w:rsid w:val="00F83DF5"/>
    <w:rsid w:val="00F8414B"/>
    <w:rsid w:val="00F8438F"/>
    <w:rsid w:val="00F84EE9"/>
    <w:rsid w:val="00F850EB"/>
    <w:rsid w:val="00F854C8"/>
    <w:rsid w:val="00F85701"/>
    <w:rsid w:val="00F86588"/>
    <w:rsid w:val="00F8669B"/>
    <w:rsid w:val="00F86927"/>
    <w:rsid w:val="00F86A1A"/>
    <w:rsid w:val="00F86B60"/>
    <w:rsid w:val="00F86CF8"/>
    <w:rsid w:val="00F86F34"/>
    <w:rsid w:val="00F86F37"/>
    <w:rsid w:val="00F86F70"/>
    <w:rsid w:val="00F870E2"/>
    <w:rsid w:val="00F878AD"/>
    <w:rsid w:val="00F87A8E"/>
    <w:rsid w:val="00F87BA9"/>
    <w:rsid w:val="00F87D06"/>
    <w:rsid w:val="00F9018B"/>
    <w:rsid w:val="00F908FD"/>
    <w:rsid w:val="00F91358"/>
    <w:rsid w:val="00F91474"/>
    <w:rsid w:val="00F91590"/>
    <w:rsid w:val="00F91F35"/>
    <w:rsid w:val="00F92D83"/>
    <w:rsid w:val="00F92F7A"/>
    <w:rsid w:val="00F93041"/>
    <w:rsid w:val="00F938B1"/>
    <w:rsid w:val="00F93D80"/>
    <w:rsid w:val="00F93E12"/>
    <w:rsid w:val="00F94132"/>
    <w:rsid w:val="00F94385"/>
    <w:rsid w:val="00F944EB"/>
    <w:rsid w:val="00F94FB1"/>
    <w:rsid w:val="00F952FF"/>
    <w:rsid w:val="00F95460"/>
    <w:rsid w:val="00F956DB"/>
    <w:rsid w:val="00F9596B"/>
    <w:rsid w:val="00F95A5C"/>
    <w:rsid w:val="00F95B39"/>
    <w:rsid w:val="00F95B81"/>
    <w:rsid w:val="00F95FDA"/>
    <w:rsid w:val="00F96245"/>
    <w:rsid w:val="00F965AC"/>
    <w:rsid w:val="00F96902"/>
    <w:rsid w:val="00F96E27"/>
    <w:rsid w:val="00F97346"/>
    <w:rsid w:val="00F9758E"/>
    <w:rsid w:val="00F977D5"/>
    <w:rsid w:val="00F97837"/>
    <w:rsid w:val="00F97EA7"/>
    <w:rsid w:val="00F97FB6"/>
    <w:rsid w:val="00FA0235"/>
    <w:rsid w:val="00FA061A"/>
    <w:rsid w:val="00FA06D6"/>
    <w:rsid w:val="00FA08BC"/>
    <w:rsid w:val="00FA0AF1"/>
    <w:rsid w:val="00FA1287"/>
    <w:rsid w:val="00FA1346"/>
    <w:rsid w:val="00FA186C"/>
    <w:rsid w:val="00FA1AB2"/>
    <w:rsid w:val="00FA1CD3"/>
    <w:rsid w:val="00FA205E"/>
    <w:rsid w:val="00FA2247"/>
    <w:rsid w:val="00FA2342"/>
    <w:rsid w:val="00FA2D4D"/>
    <w:rsid w:val="00FA2EFA"/>
    <w:rsid w:val="00FA3564"/>
    <w:rsid w:val="00FA397C"/>
    <w:rsid w:val="00FA3B98"/>
    <w:rsid w:val="00FA448D"/>
    <w:rsid w:val="00FA463F"/>
    <w:rsid w:val="00FA48AF"/>
    <w:rsid w:val="00FA4CA9"/>
    <w:rsid w:val="00FA53A8"/>
    <w:rsid w:val="00FA57A6"/>
    <w:rsid w:val="00FA604C"/>
    <w:rsid w:val="00FA64F0"/>
    <w:rsid w:val="00FA682A"/>
    <w:rsid w:val="00FA6FCA"/>
    <w:rsid w:val="00FA7875"/>
    <w:rsid w:val="00FB023E"/>
    <w:rsid w:val="00FB0246"/>
    <w:rsid w:val="00FB0500"/>
    <w:rsid w:val="00FB0A2B"/>
    <w:rsid w:val="00FB0E0F"/>
    <w:rsid w:val="00FB18DD"/>
    <w:rsid w:val="00FB1964"/>
    <w:rsid w:val="00FB1E62"/>
    <w:rsid w:val="00FB218A"/>
    <w:rsid w:val="00FB2341"/>
    <w:rsid w:val="00FB25CA"/>
    <w:rsid w:val="00FB31EF"/>
    <w:rsid w:val="00FB3627"/>
    <w:rsid w:val="00FB38B2"/>
    <w:rsid w:val="00FB3A2B"/>
    <w:rsid w:val="00FB3EFC"/>
    <w:rsid w:val="00FB3F4E"/>
    <w:rsid w:val="00FB3FC6"/>
    <w:rsid w:val="00FB436B"/>
    <w:rsid w:val="00FB4F00"/>
    <w:rsid w:val="00FB512C"/>
    <w:rsid w:val="00FB5601"/>
    <w:rsid w:val="00FB575C"/>
    <w:rsid w:val="00FB577E"/>
    <w:rsid w:val="00FB5995"/>
    <w:rsid w:val="00FB5B03"/>
    <w:rsid w:val="00FB6C2D"/>
    <w:rsid w:val="00FB7252"/>
    <w:rsid w:val="00FB7445"/>
    <w:rsid w:val="00FB747E"/>
    <w:rsid w:val="00FB7989"/>
    <w:rsid w:val="00FB7CA3"/>
    <w:rsid w:val="00FC048F"/>
    <w:rsid w:val="00FC0915"/>
    <w:rsid w:val="00FC0F45"/>
    <w:rsid w:val="00FC20CF"/>
    <w:rsid w:val="00FC20D2"/>
    <w:rsid w:val="00FC213F"/>
    <w:rsid w:val="00FC2AFA"/>
    <w:rsid w:val="00FC2F3A"/>
    <w:rsid w:val="00FC327A"/>
    <w:rsid w:val="00FC3349"/>
    <w:rsid w:val="00FC34C5"/>
    <w:rsid w:val="00FC3872"/>
    <w:rsid w:val="00FC420A"/>
    <w:rsid w:val="00FC4347"/>
    <w:rsid w:val="00FC4853"/>
    <w:rsid w:val="00FC4ACA"/>
    <w:rsid w:val="00FC51EC"/>
    <w:rsid w:val="00FC542E"/>
    <w:rsid w:val="00FC61D4"/>
    <w:rsid w:val="00FC6C1F"/>
    <w:rsid w:val="00FC6D68"/>
    <w:rsid w:val="00FC6EAA"/>
    <w:rsid w:val="00FC6EB0"/>
    <w:rsid w:val="00FC6FC4"/>
    <w:rsid w:val="00FC78C9"/>
    <w:rsid w:val="00FC7A7F"/>
    <w:rsid w:val="00FD04DE"/>
    <w:rsid w:val="00FD05AC"/>
    <w:rsid w:val="00FD0941"/>
    <w:rsid w:val="00FD1622"/>
    <w:rsid w:val="00FD1A8E"/>
    <w:rsid w:val="00FD1AF2"/>
    <w:rsid w:val="00FD1B8A"/>
    <w:rsid w:val="00FD20B1"/>
    <w:rsid w:val="00FD26F5"/>
    <w:rsid w:val="00FD2756"/>
    <w:rsid w:val="00FD2B02"/>
    <w:rsid w:val="00FD30E2"/>
    <w:rsid w:val="00FD3693"/>
    <w:rsid w:val="00FD376E"/>
    <w:rsid w:val="00FD45E7"/>
    <w:rsid w:val="00FD4866"/>
    <w:rsid w:val="00FD48E6"/>
    <w:rsid w:val="00FD49C0"/>
    <w:rsid w:val="00FD4B74"/>
    <w:rsid w:val="00FD4E25"/>
    <w:rsid w:val="00FD5608"/>
    <w:rsid w:val="00FD572B"/>
    <w:rsid w:val="00FD5FAD"/>
    <w:rsid w:val="00FD6001"/>
    <w:rsid w:val="00FD6156"/>
    <w:rsid w:val="00FD64B2"/>
    <w:rsid w:val="00FD66CA"/>
    <w:rsid w:val="00FD6828"/>
    <w:rsid w:val="00FD6AC6"/>
    <w:rsid w:val="00FD6B35"/>
    <w:rsid w:val="00FD7109"/>
    <w:rsid w:val="00FD7716"/>
    <w:rsid w:val="00FD7AD1"/>
    <w:rsid w:val="00FD7CF2"/>
    <w:rsid w:val="00FD7D98"/>
    <w:rsid w:val="00FD7F12"/>
    <w:rsid w:val="00FE0C34"/>
    <w:rsid w:val="00FE1674"/>
    <w:rsid w:val="00FE1F01"/>
    <w:rsid w:val="00FE3426"/>
    <w:rsid w:val="00FE3AB6"/>
    <w:rsid w:val="00FE3F02"/>
    <w:rsid w:val="00FE4AA6"/>
    <w:rsid w:val="00FE4BC5"/>
    <w:rsid w:val="00FE4BCA"/>
    <w:rsid w:val="00FE5221"/>
    <w:rsid w:val="00FE55EC"/>
    <w:rsid w:val="00FE573C"/>
    <w:rsid w:val="00FE5E40"/>
    <w:rsid w:val="00FE5F8B"/>
    <w:rsid w:val="00FE5FC5"/>
    <w:rsid w:val="00FE675D"/>
    <w:rsid w:val="00FE69D2"/>
    <w:rsid w:val="00FE6A38"/>
    <w:rsid w:val="00FE6C63"/>
    <w:rsid w:val="00FE6DC0"/>
    <w:rsid w:val="00FE6ECA"/>
    <w:rsid w:val="00FE755B"/>
    <w:rsid w:val="00FE7C5C"/>
    <w:rsid w:val="00FF01F4"/>
    <w:rsid w:val="00FF07E8"/>
    <w:rsid w:val="00FF09DF"/>
    <w:rsid w:val="00FF0FEF"/>
    <w:rsid w:val="00FF11F1"/>
    <w:rsid w:val="00FF13D2"/>
    <w:rsid w:val="00FF1FE2"/>
    <w:rsid w:val="00FF29FE"/>
    <w:rsid w:val="00FF2A6F"/>
    <w:rsid w:val="00FF2B18"/>
    <w:rsid w:val="00FF2BE4"/>
    <w:rsid w:val="00FF40A2"/>
    <w:rsid w:val="00FF42BD"/>
    <w:rsid w:val="00FF45C2"/>
    <w:rsid w:val="00FF501C"/>
    <w:rsid w:val="00FF582F"/>
    <w:rsid w:val="00FF59B3"/>
    <w:rsid w:val="00FF60C7"/>
    <w:rsid w:val="00FF64F6"/>
    <w:rsid w:val="00FF6FA5"/>
    <w:rsid w:val="00FF720A"/>
    <w:rsid w:val="00FF744A"/>
    <w:rsid w:val="00FF762D"/>
    <w:rsid w:val="00FF7764"/>
    <w:rsid w:val="00FF793D"/>
    <w:rsid w:val="00FF7B19"/>
    <w:rsid w:val="00FF7C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B206"/>
  <w15:chartTrackingRefBased/>
  <w15:docId w15:val="{F865BF02-793B-4C52-B4B1-0F09D5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00" w:lineRule="atLeast"/>
    </w:pPr>
    <w:rPr>
      <w:rFonts w:ascii="Arial" w:hAnsi="Arial" w:cs="Arial"/>
      <w:sz w:val="21"/>
    </w:rPr>
  </w:style>
  <w:style w:type="paragraph" w:styleId="berschrift3">
    <w:name w:val="heading 3"/>
    <w:basedOn w:val="Standard"/>
    <w:link w:val="berschrift3Zchn"/>
    <w:uiPriority w:val="9"/>
    <w:qFormat/>
    <w:rsid w:val="00251424"/>
    <w:pPr>
      <w:spacing w:before="100" w:beforeAutospacing="1" w:after="100" w:afterAutospacing="1" w:line="240" w:lineRule="auto"/>
      <w:outlineLvl w:val="2"/>
    </w:pPr>
    <w:rPr>
      <w:rFonts w:ascii="Times New Roman" w:eastAsiaTheme="minorEastAsia"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32BAE"/>
    <w:pPr>
      <w:ind w:left="720"/>
      <w:contextualSpacing/>
    </w:pPr>
  </w:style>
  <w:style w:type="character" w:styleId="Kommentarzeichen">
    <w:name w:val="annotation reference"/>
    <w:basedOn w:val="Absatz-Standardschriftart"/>
    <w:uiPriority w:val="99"/>
    <w:semiHidden/>
    <w:unhideWhenUsed/>
    <w:rsid w:val="009D510E"/>
    <w:rPr>
      <w:sz w:val="16"/>
      <w:szCs w:val="16"/>
    </w:rPr>
  </w:style>
  <w:style w:type="paragraph" w:styleId="Kommentartext">
    <w:name w:val="annotation text"/>
    <w:basedOn w:val="Standard"/>
    <w:link w:val="KommentartextZchn"/>
    <w:uiPriority w:val="99"/>
    <w:semiHidden/>
    <w:unhideWhenUsed/>
    <w:rsid w:val="009D51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510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D510E"/>
    <w:rPr>
      <w:b/>
      <w:bCs/>
    </w:rPr>
  </w:style>
  <w:style w:type="character" w:customStyle="1" w:styleId="KommentarthemaZchn">
    <w:name w:val="Kommentarthema Zchn"/>
    <w:basedOn w:val="KommentartextZchn"/>
    <w:link w:val="Kommentarthema"/>
    <w:uiPriority w:val="99"/>
    <w:semiHidden/>
    <w:rsid w:val="009D510E"/>
    <w:rPr>
      <w:rFonts w:ascii="Arial" w:hAnsi="Arial" w:cs="Arial"/>
      <w:b/>
      <w:bCs/>
      <w:sz w:val="20"/>
      <w:szCs w:val="20"/>
    </w:rPr>
  </w:style>
  <w:style w:type="paragraph" w:styleId="Sprechblasentext">
    <w:name w:val="Balloon Text"/>
    <w:basedOn w:val="Standard"/>
    <w:link w:val="SprechblasentextZchn"/>
    <w:uiPriority w:val="99"/>
    <w:semiHidden/>
    <w:unhideWhenUsed/>
    <w:rsid w:val="009D510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0E"/>
    <w:rPr>
      <w:rFonts w:ascii="Segoe UI" w:hAnsi="Segoe UI" w:cs="Segoe UI"/>
      <w:sz w:val="18"/>
      <w:szCs w:val="18"/>
    </w:rPr>
  </w:style>
  <w:style w:type="character" w:styleId="Hyperlink">
    <w:name w:val="Hyperlink"/>
    <w:basedOn w:val="Absatz-Standardschriftart"/>
    <w:uiPriority w:val="99"/>
    <w:unhideWhenUsed/>
    <w:rsid w:val="006A0C2C"/>
    <w:rPr>
      <w:color w:val="0563C1" w:themeColor="hyperlink"/>
      <w:u w:val="single"/>
    </w:rPr>
  </w:style>
  <w:style w:type="character" w:customStyle="1" w:styleId="NichtaufgelsteErwhnung1">
    <w:name w:val="Nicht aufgelöste Erwähnung1"/>
    <w:basedOn w:val="Absatz-Standardschriftart"/>
    <w:uiPriority w:val="99"/>
    <w:semiHidden/>
    <w:unhideWhenUsed/>
    <w:rsid w:val="006A0C2C"/>
    <w:rPr>
      <w:color w:val="808080"/>
      <w:shd w:val="clear" w:color="auto" w:fill="E6E6E6"/>
    </w:rPr>
  </w:style>
  <w:style w:type="paragraph" w:customStyle="1" w:styleId="EinfAbs">
    <w:name w:val="[Einf. Abs.]"/>
    <w:basedOn w:val="Standard"/>
    <w:rsid w:val="004A29C1"/>
    <w:pPr>
      <w:widowControl w:val="0"/>
      <w:suppressAutoHyphens/>
      <w:autoSpaceDE w:val="0"/>
      <w:autoSpaceDN w:val="0"/>
      <w:spacing w:line="288" w:lineRule="auto"/>
      <w:textAlignment w:val="baseline"/>
    </w:pPr>
    <w:rPr>
      <w:rFonts w:ascii="MinionPro-Regular" w:eastAsia="Arial Unicode MS" w:hAnsi="MinionPro-Regular" w:cs="MinionPro-Regular"/>
      <w:color w:val="000000"/>
      <w:sz w:val="24"/>
      <w:szCs w:val="24"/>
      <w:lang w:val="de-DE" w:eastAsia="de-DE"/>
    </w:rPr>
  </w:style>
  <w:style w:type="paragraph" w:customStyle="1" w:styleId="FinanceCover">
    <w:name w:val="Finance Cover"/>
    <w:basedOn w:val="Standard"/>
    <w:uiPriority w:val="99"/>
    <w:rsid w:val="003D4912"/>
    <w:pPr>
      <w:autoSpaceDE w:val="0"/>
      <w:autoSpaceDN w:val="0"/>
      <w:adjustRightInd w:val="0"/>
      <w:spacing w:after="720" w:line="240" w:lineRule="auto"/>
      <w:jc w:val="center"/>
    </w:pPr>
    <w:rPr>
      <w:rFonts w:ascii="Times New Roman" w:eastAsia="Times New Roman" w:hAnsi="Liberation Serif" w:cs="Times New Roman"/>
      <w:b/>
      <w:bCs/>
      <w:sz w:val="22"/>
      <w:lang w:val="en-GB"/>
    </w:rPr>
  </w:style>
  <w:style w:type="paragraph" w:styleId="berarbeitung">
    <w:name w:val="Revision"/>
    <w:hidden/>
    <w:uiPriority w:val="99"/>
    <w:semiHidden/>
    <w:rsid w:val="00BE4138"/>
    <w:pPr>
      <w:spacing w:after="0" w:line="240" w:lineRule="auto"/>
    </w:pPr>
    <w:rPr>
      <w:rFonts w:ascii="Arial" w:hAnsi="Arial" w:cs="Arial"/>
      <w:sz w:val="21"/>
    </w:rPr>
  </w:style>
  <w:style w:type="character" w:styleId="BesuchterLink">
    <w:name w:val="FollowedHyperlink"/>
    <w:basedOn w:val="Absatz-Standardschriftart"/>
    <w:uiPriority w:val="99"/>
    <w:semiHidden/>
    <w:unhideWhenUsed/>
    <w:rsid w:val="00506085"/>
    <w:rPr>
      <w:color w:val="954F72" w:themeColor="followedHyperlink"/>
      <w:u w:val="single"/>
    </w:rPr>
  </w:style>
  <w:style w:type="character" w:customStyle="1" w:styleId="berschrift3Zchn">
    <w:name w:val="Überschrift 3 Zchn"/>
    <w:basedOn w:val="Absatz-Standardschriftart"/>
    <w:link w:val="berschrift3"/>
    <w:uiPriority w:val="9"/>
    <w:rsid w:val="00251424"/>
    <w:rPr>
      <w:rFonts w:ascii="Times New Roman" w:eastAsiaTheme="minorEastAsia" w:hAnsi="Times New Roman" w:cs="Times New Roman"/>
      <w:b/>
      <w:bCs/>
      <w:sz w:val="27"/>
      <w:szCs w:val="27"/>
      <w:lang w:eastAsia="de-AT"/>
    </w:rPr>
  </w:style>
  <w:style w:type="paragraph" w:customStyle="1" w:styleId="msonormal0">
    <w:name w:val="msonormal"/>
    <w:basedOn w:val="Standard"/>
    <w:rsid w:val="00251424"/>
    <w:pPr>
      <w:spacing w:line="240" w:lineRule="auto"/>
      <w:ind w:left="30"/>
    </w:pPr>
    <w:rPr>
      <w:rFonts w:ascii="Times New Roman" w:eastAsiaTheme="minorEastAsia" w:hAnsi="Times New Roman" w:cs="Times New Roman"/>
      <w:sz w:val="24"/>
      <w:szCs w:val="24"/>
      <w:lang w:eastAsia="de-AT"/>
    </w:rPr>
  </w:style>
  <w:style w:type="paragraph" w:styleId="StandardWeb">
    <w:name w:val="Normal (Web)"/>
    <w:basedOn w:val="Standard"/>
    <w:uiPriority w:val="99"/>
    <w:unhideWhenUsed/>
    <w:rsid w:val="00251424"/>
    <w:pPr>
      <w:spacing w:line="240" w:lineRule="auto"/>
      <w:ind w:left="30"/>
    </w:pPr>
    <w:rPr>
      <w:rFonts w:ascii="Times New Roman" w:eastAsiaTheme="minorEastAsia" w:hAnsi="Times New Roman" w:cs="Times New Roman"/>
      <w:sz w:val="24"/>
      <w:szCs w:val="24"/>
      <w:lang w:eastAsia="de-AT"/>
    </w:rPr>
  </w:style>
  <w:style w:type="paragraph" w:customStyle="1" w:styleId="Standard1">
    <w:name w:val="Standard1"/>
    <w:basedOn w:val="Standard"/>
    <w:rsid w:val="00251424"/>
    <w:pPr>
      <w:spacing w:line="240" w:lineRule="auto"/>
      <w:ind w:left="30"/>
      <w:textAlignment w:val="center"/>
    </w:pPr>
    <w:rPr>
      <w:rFonts w:eastAsiaTheme="minorEastAsia"/>
      <w:color w:val="000000"/>
      <w:sz w:val="22"/>
      <w:lang w:eastAsia="de-AT"/>
    </w:rPr>
  </w:style>
  <w:style w:type="paragraph" w:customStyle="1" w:styleId="c943a426">
    <w:name w:val="c943a426"/>
    <w:basedOn w:val="Standard"/>
    <w:rsid w:val="00251424"/>
    <w:pPr>
      <w:spacing w:line="240" w:lineRule="auto"/>
      <w:ind w:left="30"/>
      <w:jc w:val="center"/>
      <w:textAlignment w:val="center"/>
    </w:pPr>
    <w:rPr>
      <w:rFonts w:eastAsiaTheme="minorEastAsia"/>
      <w:color w:val="000000"/>
      <w:sz w:val="22"/>
      <w:lang w:eastAsia="de-AT"/>
    </w:rPr>
  </w:style>
  <w:style w:type="paragraph" w:customStyle="1" w:styleId="c943a427">
    <w:name w:val="c943a427"/>
    <w:basedOn w:val="Standard"/>
    <w:rsid w:val="00251424"/>
    <w:pPr>
      <w:shd w:val="clear" w:color="auto" w:fill="FF00FF"/>
      <w:spacing w:line="240" w:lineRule="auto"/>
      <w:ind w:left="30"/>
      <w:textAlignment w:val="center"/>
    </w:pPr>
    <w:rPr>
      <w:rFonts w:eastAsiaTheme="minorEastAsia"/>
      <w:color w:val="000000"/>
      <w:sz w:val="22"/>
      <w:lang w:eastAsia="de-AT"/>
    </w:rPr>
  </w:style>
  <w:style w:type="paragraph" w:customStyle="1" w:styleId="c943a428">
    <w:name w:val="c943a428"/>
    <w:basedOn w:val="Standard"/>
    <w:rsid w:val="00251424"/>
    <w:pPr>
      <w:shd w:val="clear" w:color="auto" w:fill="00FF00"/>
      <w:spacing w:line="240" w:lineRule="auto"/>
      <w:ind w:left="30"/>
      <w:textAlignment w:val="center"/>
    </w:pPr>
    <w:rPr>
      <w:rFonts w:eastAsiaTheme="minorEastAsia"/>
      <w:color w:val="000000"/>
      <w:sz w:val="22"/>
      <w:lang w:eastAsia="de-AT"/>
    </w:rPr>
  </w:style>
  <w:style w:type="paragraph" w:customStyle="1" w:styleId="c943a429">
    <w:name w:val="c943a42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943a433">
    <w:name w:val="c943a43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943a434">
    <w:name w:val="c943a434"/>
    <w:basedOn w:val="Standard"/>
    <w:rsid w:val="00251424"/>
    <w:pPr>
      <w:shd w:val="clear" w:color="auto" w:fill="C0C0C0"/>
      <w:spacing w:line="240" w:lineRule="auto"/>
      <w:ind w:left="30"/>
      <w:jc w:val="center"/>
      <w:textAlignment w:val="center"/>
    </w:pPr>
    <w:rPr>
      <w:rFonts w:eastAsiaTheme="minorEastAsia"/>
      <w:color w:val="000000"/>
      <w:sz w:val="22"/>
      <w:lang w:eastAsia="de-AT"/>
    </w:rPr>
  </w:style>
  <w:style w:type="paragraph" w:customStyle="1" w:styleId="c943a438">
    <w:name w:val="c943a43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43a440">
    <w:name w:val="c943a440"/>
    <w:basedOn w:val="Standard"/>
    <w:rsid w:val="00251424"/>
    <w:pPr>
      <w:shd w:val="clear" w:color="auto" w:fill="00FFFF"/>
      <w:spacing w:line="240" w:lineRule="auto"/>
      <w:ind w:left="30"/>
      <w:jc w:val="center"/>
      <w:textAlignment w:val="center"/>
    </w:pPr>
    <w:rPr>
      <w:rFonts w:eastAsiaTheme="minorEastAsia"/>
      <w:b/>
      <w:bCs/>
      <w:color w:val="000000"/>
      <w:sz w:val="32"/>
      <w:szCs w:val="32"/>
      <w:lang w:eastAsia="de-AT"/>
    </w:rPr>
  </w:style>
  <w:style w:type="paragraph" w:customStyle="1" w:styleId="c943a441">
    <w:name w:val="c943a441"/>
    <w:basedOn w:val="Standard"/>
    <w:rsid w:val="00251424"/>
    <w:pPr>
      <w:shd w:val="clear" w:color="auto" w:fill="FFFF00"/>
      <w:spacing w:line="240" w:lineRule="auto"/>
      <w:ind w:left="30"/>
      <w:jc w:val="center"/>
      <w:textAlignment w:val="center"/>
    </w:pPr>
    <w:rPr>
      <w:rFonts w:eastAsiaTheme="minorEastAsia"/>
      <w:color w:val="000000"/>
      <w:sz w:val="16"/>
      <w:szCs w:val="16"/>
      <w:lang w:eastAsia="de-AT"/>
    </w:rPr>
  </w:style>
  <w:style w:type="paragraph" w:customStyle="1" w:styleId="c943a442">
    <w:name w:val="c943a442"/>
    <w:basedOn w:val="Standard"/>
    <w:rsid w:val="00251424"/>
    <w:pPr>
      <w:shd w:val="clear" w:color="auto" w:fill="FFFF00"/>
      <w:spacing w:line="240" w:lineRule="auto"/>
      <w:ind w:left="30"/>
      <w:textAlignment w:val="center"/>
    </w:pPr>
    <w:rPr>
      <w:rFonts w:eastAsiaTheme="minorEastAsia"/>
      <w:color w:val="000000"/>
      <w:sz w:val="22"/>
      <w:lang w:eastAsia="de-AT"/>
    </w:rPr>
  </w:style>
  <w:style w:type="paragraph" w:customStyle="1" w:styleId="tabledefault">
    <w:name w:val="tabledefault"/>
    <w:basedOn w:val="Standard"/>
    <w:rsid w:val="00251424"/>
    <w:pPr>
      <w:pBdr>
        <w:top w:val="single" w:sz="6" w:space="0" w:color="000000"/>
        <w:left w:val="single" w:sz="6" w:space="0" w:color="000000"/>
        <w:bottom w:val="single" w:sz="6" w:space="0" w:color="000000"/>
        <w:right w:val="single" w:sz="6" w:space="0" w:color="000000"/>
      </w:pBdr>
      <w:spacing w:line="240" w:lineRule="auto"/>
      <w:ind w:left="30"/>
    </w:pPr>
    <w:rPr>
      <w:rFonts w:ascii="Times New Roman" w:eastAsiaTheme="minorEastAsia" w:hAnsi="Times New Roman" w:cs="Times New Roman"/>
      <w:sz w:val="24"/>
      <w:szCs w:val="24"/>
      <w:lang w:eastAsia="de-AT"/>
    </w:rPr>
  </w:style>
  <w:style w:type="character" w:customStyle="1" w:styleId="c943a4271">
    <w:name w:val="c943a4271"/>
    <w:basedOn w:val="Absatz-Standardschriftart"/>
    <w:rsid w:val="00251424"/>
    <w:rPr>
      <w:rFonts w:ascii="Arial" w:hAnsi="Arial" w:cs="Arial" w:hint="default"/>
      <w:color w:val="000000"/>
      <w:sz w:val="22"/>
      <w:szCs w:val="22"/>
      <w:shd w:val="clear" w:color="auto" w:fill="FF00FF"/>
    </w:rPr>
  </w:style>
  <w:style w:type="character" w:customStyle="1" w:styleId="normal1">
    <w:name w:val="normal1"/>
    <w:basedOn w:val="Absatz-Standardschriftart"/>
    <w:rsid w:val="00251424"/>
    <w:rPr>
      <w:rFonts w:ascii="Arial" w:hAnsi="Arial" w:cs="Arial" w:hint="default"/>
      <w:color w:val="000000"/>
      <w:sz w:val="22"/>
      <w:szCs w:val="22"/>
    </w:rPr>
  </w:style>
  <w:style w:type="character" w:customStyle="1" w:styleId="c943a4281">
    <w:name w:val="c943a4281"/>
    <w:basedOn w:val="Absatz-Standardschriftart"/>
    <w:rsid w:val="00251424"/>
    <w:rPr>
      <w:rFonts w:ascii="Arial" w:hAnsi="Arial" w:cs="Arial" w:hint="default"/>
      <w:color w:val="000000"/>
      <w:sz w:val="22"/>
      <w:szCs w:val="22"/>
      <w:shd w:val="clear" w:color="auto" w:fill="00FF00"/>
    </w:rPr>
  </w:style>
  <w:style w:type="character" w:customStyle="1" w:styleId="c943a4291">
    <w:name w:val="c943a4291"/>
    <w:basedOn w:val="Absatz-Standardschriftart"/>
    <w:rsid w:val="00251424"/>
    <w:rPr>
      <w:rFonts w:ascii="Arial" w:hAnsi="Arial" w:cs="Arial" w:hint="default"/>
      <w:color w:val="000000"/>
      <w:sz w:val="22"/>
      <w:szCs w:val="22"/>
      <w:shd w:val="clear" w:color="auto" w:fill="00FFFF"/>
    </w:rPr>
  </w:style>
  <w:style w:type="character" w:customStyle="1" w:styleId="c943a4421">
    <w:name w:val="c943a4421"/>
    <w:basedOn w:val="Absatz-Standardschriftart"/>
    <w:rsid w:val="00251424"/>
    <w:rPr>
      <w:rFonts w:ascii="Arial" w:hAnsi="Arial" w:cs="Arial" w:hint="default"/>
      <w:color w:val="000000"/>
      <w:sz w:val="22"/>
      <w:szCs w:val="22"/>
      <w:shd w:val="clear" w:color="auto" w:fill="FFFF00"/>
    </w:rPr>
  </w:style>
  <w:style w:type="character" w:customStyle="1" w:styleId="c943a4331">
    <w:name w:val="c943a4331"/>
    <w:basedOn w:val="Absatz-Standardschriftart"/>
    <w:rsid w:val="00251424"/>
    <w:rPr>
      <w:rFonts w:ascii="Arial" w:hAnsi="Arial" w:cs="Arial" w:hint="default"/>
      <w:b/>
      <w:bCs/>
      <w:color w:val="000000"/>
      <w:sz w:val="32"/>
      <w:szCs w:val="32"/>
    </w:rPr>
  </w:style>
  <w:style w:type="character" w:customStyle="1" w:styleId="c943a4401">
    <w:name w:val="c943a4401"/>
    <w:basedOn w:val="Absatz-Standardschriftart"/>
    <w:rsid w:val="00251424"/>
    <w:rPr>
      <w:rFonts w:ascii="Arial" w:hAnsi="Arial" w:cs="Arial" w:hint="default"/>
      <w:b/>
      <w:bCs/>
      <w:color w:val="000000"/>
      <w:sz w:val="32"/>
      <w:szCs w:val="32"/>
      <w:shd w:val="clear" w:color="auto" w:fill="00FFFF"/>
    </w:rPr>
  </w:style>
  <w:style w:type="character" w:customStyle="1" w:styleId="c943a4261">
    <w:name w:val="c943a4261"/>
    <w:basedOn w:val="Absatz-Standardschriftart"/>
    <w:rsid w:val="00251424"/>
    <w:rPr>
      <w:rFonts w:ascii="Arial" w:hAnsi="Arial" w:cs="Arial" w:hint="default"/>
      <w:color w:val="000000"/>
      <w:sz w:val="22"/>
      <w:szCs w:val="22"/>
    </w:rPr>
  </w:style>
  <w:style w:type="character" w:customStyle="1" w:styleId="c943a4341">
    <w:name w:val="c943a4341"/>
    <w:basedOn w:val="Absatz-Standardschriftart"/>
    <w:rsid w:val="00251424"/>
    <w:rPr>
      <w:rFonts w:ascii="Arial" w:hAnsi="Arial" w:cs="Arial" w:hint="default"/>
      <w:color w:val="000000"/>
      <w:sz w:val="22"/>
      <w:szCs w:val="22"/>
      <w:shd w:val="clear" w:color="auto" w:fill="C0C0C0"/>
    </w:rPr>
  </w:style>
  <w:style w:type="character" w:customStyle="1" w:styleId="c943a4411">
    <w:name w:val="c943a4411"/>
    <w:basedOn w:val="Absatz-Standardschriftart"/>
    <w:rsid w:val="00251424"/>
    <w:rPr>
      <w:rFonts w:ascii="Arial" w:hAnsi="Arial" w:cs="Arial" w:hint="default"/>
      <w:color w:val="000000"/>
      <w:sz w:val="16"/>
      <w:szCs w:val="16"/>
      <w:shd w:val="clear" w:color="auto" w:fill="FFFF00"/>
    </w:rPr>
  </w:style>
  <w:style w:type="character" w:customStyle="1" w:styleId="c943a4381">
    <w:name w:val="c943a4381"/>
    <w:basedOn w:val="Absatz-Standardschriftart"/>
    <w:rsid w:val="00251424"/>
    <w:rPr>
      <w:rFonts w:ascii="Arial" w:hAnsi="Arial" w:cs="Arial" w:hint="default"/>
      <w:b/>
      <w:bCs/>
      <w:color w:val="000000"/>
      <w:sz w:val="22"/>
      <w:szCs w:val="22"/>
    </w:rPr>
  </w:style>
  <w:style w:type="paragraph" w:customStyle="1" w:styleId="c6747c41">
    <w:name w:val="c6747c41"/>
    <w:basedOn w:val="Standard"/>
    <w:rsid w:val="00251424"/>
    <w:pPr>
      <w:spacing w:line="240" w:lineRule="auto"/>
      <w:ind w:left="30"/>
      <w:textAlignment w:val="center"/>
    </w:pPr>
    <w:rPr>
      <w:rFonts w:eastAsiaTheme="minorEastAsia"/>
      <w:b/>
      <w:bCs/>
      <w:color w:val="000000"/>
      <w:sz w:val="22"/>
      <w:lang w:eastAsia="de-AT"/>
    </w:rPr>
  </w:style>
  <w:style w:type="paragraph" w:customStyle="1" w:styleId="c6747c43">
    <w:name w:val="c6747c4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6747c45">
    <w:name w:val="c6747c45"/>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6747c431">
    <w:name w:val="c6747c431"/>
    <w:basedOn w:val="Absatz-Standardschriftart"/>
    <w:rsid w:val="00251424"/>
    <w:rPr>
      <w:rFonts w:ascii="Arial" w:hAnsi="Arial" w:cs="Arial" w:hint="default"/>
      <w:b/>
      <w:bCs/>
      <w:color w:val="000000"/>
      <w:sz w:val="32"/>
      <w:szCs w:val="32"/>
    </w:rPr>
  </w:style>
  <w:style w:type="character" w:customStyle="1" w:styleId="c6747c411">
    <w:name w:val="c6747c411"/>
    <w:basedOn w:val="Absatz-Standardschriftart"/>
    <w:rsid w:val="00251424"/>
    <w:rPr>
      <w:rFonts w:ascii="Arial" w:hAnsi="Arial" w:cs="Arial" w:hint="default"/>
      <w:b/>
      <w:bCs/>
      <w:color w:val="000000"/>
      <w:sz w:val="22"/>
      <w:szCs w:val="22"/>
    </w:rPr>
  </w:style>
  <w:style w:type="character" w:customStyle="1" w:styleId="normal2">
    <w:name w:val="normal2"/>
    <w:basedOn w:val="Absatz-Standardschriftart"/>
    <w:rsid w:val="00251424"/>
    <w:rPr>
      <w:rFonts w:ascii="Arial" w:hAnsi="Arial" w:cs="Arial" w:hint="default"/>
      <w:color w:val="000000"/>
      <w:sz w:val="22"/>
      <w:szCs w:val="22"/>
    </w:rPr>
  </w:style>
  <w:style w:type="character" w:customStyle="1" w:styleId="c6747c451">
    <w:name w:val="c6747c451"/>
    <w:basedOn w:val="Absatz-Standardschriftart"/>
    <w:rsid w:val="00251424"/>
    <w:rPr>
      <w:rFonts w:ascii="Arial" w:hAnsi="Arial" w:cs="Arial" w:hint="default"/>
      <w:color w:val="000000"/>
      <w:sz w:val="13"/>
      <w:szCs w:val="13"/>
      <w:vertAlign w:val="superscript"/>
    </w:rPr>
  </w:style>
  <w:style w:type="paragraph" w:customStyle="1" w:styleId="ccae910">
    <w:name w:val="ccae9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cae912">
    <w:name w:val="ccae9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ae914">
    <w:name w:val="ccae9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ae915">
    <w:name w:val="ccae915"/>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cae9151">
    <w:name w:val="ccae9151"/>
    <w:basedOn w:val="Absatz-Standardschriftart"/>
    <w:rsid w:val="00251424"/>
    <w:rPr>
      <w:rFonts w:ascii="Arial" w:hAnsi="Arial" w:cs="Arial" w:hint="default"/>
      <w:b/>
      <w:bCs/>
      <w:color w:val="000000"/>
      <w:sz w:val="22"/>
      <w:szCs w:val="22"/>
    </w:rPr>
  </w:style>
  <w:style w:type="character" w:customStyle="1" w:styleId="normal3">
    <w:name w:val="normal3"/>
    <w:basedOn w:val="Absatz-Standardschriftart"/>
    <w:rsid w:val="00251424"/>
    <w:rPr>
      <w:rFonts w:ascii="Arial" w:hAnsi="Arial" w:cs="Arial" w:hint="default"/>
      <w:color w:val="000000"/>
      <w:sz w:val="22"/>
      <w:szCs w:val="22"/>
    </w:rPr>
  </w:style>
  <w:style w:type="character" w:customStyle="1" w:styleId="ccae9101">
    <w:name w:val="ccae9101"/>
    <w:basedOn w:val="Absatz-Standardschriftart"/>
    <w:rsid w:val="00251424"/>
    <w:rPr>
      <w:rFonts w:ascii="Arial" w:hAnsi="Arial" w:cs="Arial" w:hint="default"/>
      <w:b/>
      <w:bCs/>
      <w:color w:val="000000"/>
      <w:sz w:val="22"/>
      <w:szCs w:val="22"/>
    </w:rPr>
  </w:style>
  <w:style w:type="character" w:customStyle="1" w:styleId="ccae9121">
    <w:name w:val="ccae9121"/>
    <w:basedOn w:val="Absatz-Standardschriftart"/>
    <w:rsid w:val="00251424"/>
    <w:rPr>
      <w:rFonts w:ascii="Arial" w:hAnsi="Arial" w:cs="Arial" w:hint="default"/>
      <w:color w:val="000000"/>
      <w:sz w:val="22"/>
      <w:szCs w:val="22"/>
      <w:shd w:val="clear" w:color="auto" w:fill="00FFFF"/>
    </w:rPr>
  </w:style>
  <w:style w:type="character" w:customStyle="1" w:styleId="ccae9141">
    <w:name w:val="ccae9141"/>
    <w:basedOn w:val="Absatz-Standardschriftart"/>
    <w:rsid w:val="00251424"/>
    <w:rPr>
      <w:rFonts w:ascii="Arial" w:hAnsi="Arial" w:cs="Arial" w:hint="default"/>
      <w:color w:val="000000"/>
      <w:sz w:val="16"/>
      <w:szCs w:val="16"/>
      <w:shd w:val="clear" w:color="auto" w:fill="FFFF00"/>
    </w:rPr>
  </w:style>
  <w:style w:type="paragraph" w:customStyle="1" w:styleId="c871b43">
    <w:name w:val="c871b43"/>
    <w:basedOn w:val="Standard"/>
    <w:rsid w:val="00251424"/>
    <w:pPr>
      <w:spacing w:line="240" w:lineRule="auto"/>
      <w:ind w:left="30"/>
      <w:textAlignment w:val="center"/>
    </w:pPr>
    <w:rPr>
      <w:rFonts w:eastAsiaTheme="minorEastAsia"/>
      <w:b/>
      <w:bCs/>
      <w:color w:val="000000"/>
      <w:sz w:val="22"/>
      <w:lang w:eastAsia="de-AT"/>
    </w:rPr>
  </w:style>
  <w:style w:type="character" w:customStyle="1" w:styleId="c871b431">
    <w:name w:val="c871b431"/>
    <w:basedOn w:val="Absatz-Standardschriftart"/>
    <w:rsid w:val="00251424"/>
    <w:rPr>
      <w:rFonts w:ascii="Arial" w:hAnsi="Arial" w:cs="Arial" w:hint="default"/>
      <w:b/>
      <w:bCs/>
      <w:color w:val="000000"/>
      <w:sz w:val="22"/>
      <w:szCs w:val="22"/>
    </w:rPr>
  </w:style>
  <w:style w:type="character" w:customStyle="1" w:styleId="normal4">
    <w:name w:val="normal4"/>
    <w:basedOn w:val="Absatz-Standardschriftart"/>
    <w:rsid w:val="00251424"/>
    <w:rPr>
      <w:rFonts w:ascii="Arial" w:hAnsi="Arial" w:cs="Arial" w:hint="default"/>
      <w:color w:val="000000"/>
      <w:sz w:val="22"/>
      <w:szCs w:val="22"/>
    </w:rPr>
  </w:style>
  <w:style w:type="paragraph" w:customStyle="1" w:styleId="ce84053">
    <w:name w:val="ce840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84054">
    <w:name w:val="ce840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84055">
    <w:name w:val="ce8405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84057">
    <w:name w:val="ce8405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840511">
    <w:name w:val="ce840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e840513">
    <w:name w:val="ce840513"/>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e840541">
    <w:name w:val="ce840541"/>
    <w:basedOn w:val="Absatz-Standardschriftart"/>
    <w:rsid w:val="00251424"/>
    <w:rPr>
      <w:rFonts w:ascii="Arial" w:hAnsi="Arial" w:cs="Arial" w:hint="default"/>
      <w:b/>
      <w:bCs/>
      <w:color w:val="000000"/>
      <w:sz w:val="22"/>
      <w:szCs w:val="22"/>
    </w:rPr>
  </w:style>
  <w:style w:type="character" w:customStyle="1" w:styleId="normal5">
    <w:name w:val="normal5"/>
    <w:basedOn w:val="Absatz-Standardschriftart"/>
    <w:rsid w:val="00251424"/>
    <w:rPr>
      <w:rFonts w:ascii="Arial" w:hAnsi="Arial" w:cs="Arial" w:hint="default"/>
      <w:color w:val="000000"/>
      <w:sz w:val="22"/>
      <w:szCs w:val="22"/>
    </w:rPr>
  </w:style>
  <w:style w:type="character" w:customStyle="1" w:styleId="ce840531">
    <w:name w:val="ce840531"/>
    <w:basedOn w:val="Absatz-Standardschriftart"/>
    <w:rsid w:val="00251424"/>
    <w:rPr>
      <w:rFonts w:ascii="Arial" w:hAnsi="Arial" w:cs="Arial" w:hint="default"/>
      <w:b/>
      <w:bCs/>
      <w:color w:val="000000"/>
      <w:sz w:val="22"/>
      <w:szCs w:val="22"/>
    </w:rPr>
  </w:style>
  <w:style w:type="character" w:customStyle="1" w:styleId="ce840551">
    <w:name w:val="ce840551"/>
    <w:basedOn w:val="Absatz-Standardschriftart"/>
    <w:rsid w:val="00251424"/>
    <w:rPr>
      <w:rFonts w:ascii="Arial" w:hAnsi="Arial" w:cs="Arial" w:hint="default"/>
      <w:color w:val="000000"/>
      <w:sz w:val="22"/>
      <w:szCs w:val="22"/>
      <w:shd w:val="clear" w:color="auto" w:fill="00FFFF"/>
    </w:rPr>
  </w:style>
  <w:style w:type="character" w:customStyle="1" w:styleId="ce840571">
    <w:name w:val="ce840571"/>
    <w:basedOn w:val="Absatz-Standardschriftart"/>
    <w:rsid w:val="00251424"/>
    <w:rPr>
      <w:rFonts w:ascii="Arial" w:hAnsi="Arial" w:cs="Arial" w:hint="default"/>
      <w:color w:val="000000"/>
      <w:sz w:val="22"/>
      <w:szCs w:val="22"/>
      <w:shd w:val="clear" w:color="auto" w:fill="C0C0C0"/>
    </w:rPr>
  </w:style>
  <w:style w:type="character" w:customStyle="1" w:styleId="ce8405111">
    <w:name w:val="ce8405111"/>
    <w:basedOn w:val="Absatz-Standardschriftart"/>
    <w:rsid w:val="00251424"/>
    <w:rPr>
      <w:rFonts w:ascii="Arial" w:hAnsi="Arial" w:cs="Arial" w:hint="default"/>
      <w:color w:val="000000"/>
      <w:sz w:val="16"/>
      <w:szCs w:val="16"/>
      <w:shd w:val="clear" w:color="auto" w:fill="FFFF00"/>
    </w:rPr>
  </w:style>
  <w:style w:type="character" w:customStyle="1" w:styleId="ce8405131">
    <w:name w:val="ce8405131"/>
    <w:basedOn w:val="Absatz-Standardschriftart"/>
    <w:rsid w:val="00251424"/>
    <w:rPr>
      <w:rFonts w:ascii="Arial" w:hAnsi="Arial" w:cs="Arial" w:hint="default"/>
      <w:b/>
      <w:bCs/>
      <w:color w:val="000000"/>
      <w:sz w:val="22"/>
      <w:szCs w:val="22"/>
      <w:shd w:val="clear" w:color="auto" w:fill="FFFFFF"/>
    </w:rPr>
  </w:style>
  <w:style w:type="paragraph" w:customStyle="1" w:styleId="c3d1ae10">
    <w:name w:val="c3d1ae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3d1ae11">
    <w:name w:val="c3d1ae11"/>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3d1ae101">
    <w:name w:val="c3d1ae101"/>
    <w:basedOn w:val="Absatz-Standardschriftart"/>
    <w:rsid w:val="00251424"/>
    <w:rPr>
      <w:rFonts w:ascii="Arial" w:hAnsi="Arial" w:cs="Arial" w:hint="default"/>
      <w:b/>
      <w:bCs/>
      <w:color w:val="000000"/>
      <w:sz w:val="22"/>
      <w:szCs w:val="22"/>
    </w:rPr>
  </w:style>
  <w:style w:type="character" w:customStyle="1" w:styleId="normal6">
    <w:name w:val="normal6"/>
    <w:basedOn w:val="Absatz-Standardschriftart"/>
    <w:rsid w:val="00251424"/>
    <w:rPr>
      <w:rFonts w:ascii="Arial" w:hAnsi="Arial" w:cs="Arial" w:hint="default"/>
      <w:color w:val="000000"/>
      <w:sz w:val="22"/>
      <w:szCs w:val="22"/>
    </w:rPr>
  </w:style>
  <w:style w:type="character" w:customStyle="1" w:styleId="c3d1ae111">
    <w:name w:val="c3d1ae111"/>
    <w:basedOn w:val="Absatz-Standardschriftart"/>
    <w:rsid w:val="00251424"/>
    <w:rPr>
      <w:rFonts w:ascii="Arial" w:hAnsi="Arial" w:cs="Arial" w:hint="default"/>
      <w:color w:val="000000"/>
      <w:sz w:val="13"/>
      <w:szCs w:val="13"/>
      <w:vertAlign w:val="superscript"/>
    </w:rPr>
  </w:style>
  <w:style w:type="paragraph" w:customStyle="1" w:styleId="c9f1b53">
    <w:name w:val="c9f1b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9f1b54">
    <w:name w:val="c9f1b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f1b55">
    <w:name w:val="c9f1b55"/>
    <w:basedOn w:val="Standard"/>
    <w:rsid w:val="00251424"/>
    <w:pPr>
      <w:spacing w:line="240" w:lineRule="auto"/>
      <w:ind w:left="30"/>
      <w:textAlignment w:val="center"/>
    </w:pPr>
    <w:rPr>
      <w:rFonts w:eastAsiaTheme="minorEastAsia"/>
      <w:color w:val="000000"/>
      <w:sz w:val="22"/>
      <w:u w:val="single"/>
      <w:lang w:eastAsia="de-AT"/>
    </w:rPr>
  </w:style>
  <w:style w:type="paragraph" w:customStyle="1" w:styleId="c9f1b56">
    <w:name w:val="c9f1b5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9f1b59">
    <w:name w:val="c9f1b59"/>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9f1b511">
    <w:name w:val="c9f1b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9f1b541">
    <w:name w:val="c9f1b541"/>
    <w:basedOn w:val="Absatz-Standardschriftart"/>
    <w:rsid w:val="00251424"/>
    <w:rPr>
      <w:rFonts w:ascii="Arial" w:hAnsi="Arial" w:cs="Arial" w:hint="default"/>
      <w:b/>
      <w:bCs/>
      <w:color w:val="000000"/>
      <w:sz w:val="22"/>
      <w:szCs w:val="22"/>
    </w:rPr>
  </w:style>
  <w:style w:type="character" w:customStyle="1" w:styleId="normal7">
    <w:name w:val="normal7"/>
    <w:basedOn w:val="Absatz-Standardschriftart"/>
    <w:rsid w:val="00251424"/>
    <w:rPr>
      <w:rFonts w:ascii="Arial" w:hAnsi="Arial" w:cs="Arial" w:hint="default"/>
      <w:color w:val="000000"/>
      <w:sz w:val="22"/>
      <w:szCs w:val="22"/>
    </w:rPr>
  </w:style>
  <w:style w:type="character" w:customStyle="1" w:styleId="c9f1b591">
    <w:name w:val="c9f1b591"/>
    <w:basedOn w:val="Absatz-Standardschriftart"/>
    <w:rsid w:val="00251424"/>
    <w:rPr>
      <w:rFonts w:ascii="Arial" w:hAnsi="Arial" w:cs="Arial" w:hint="default"/>
      <w:color w:val="000000"/>
      <w:sz w:val="22"/>
      <w:szCs w:val="22"/>
      <w:u w:val="single"/>
      <w:shd w:val="clear" w:color="auto" w:fill="00FFFF"/>
    </w:rPr>
  </w:style>
  <w:style w:type="character" w:customStyle="1" w:styleId="c9f1b551">
    <w:name w:val="c9f1b551"/>
    <w:basedOn w:val="Absatz-Standardschriftart"/>
    <w:rsid w:val="00251424"/>
    <w:rPr>
      <w:rFonts w:ascii="Arial" w:hAnsi="Arial" w:cs="Arial" w:hint="default"/>
      <w:color w:val="000000"/>
      <w:sz w:val="22"/>
      <w:szCs w:val="22"/>
      <w:u w:val="single"/>
    </w:rPr>
  </w:style>
  <w:style w:type="character" w:customStyle="1" w:styleId="c9f1b561">
    <w:name w:val="c9f1b561"/>
    <w:basedOn w:val="Absatz-Standardschriftart"/>
    <w:rsid w:val="00251424"/>
    <w:rPr>
      <w:rFonts w:ascii="Arial" w:hAnsi="Arial" w:cs="Arial" w:hint="default"/>
      <w:color w:val="000000"/>
      <w:sz w:val="22"/>
      <w:szCs w:val="22"/>
      <w:shd w:val="clear" w:color="auto" w:fill="C0C0C0"/>
    </w:rPr>
  </w:style>
  <w:style w:type="character" w:customStyle="1" w:styleId="c9f1b5111">
    <w:name w:val="c9f1b5111"/>
    <w:basedOn w:val="Absatz-Standardschriftart"/>
    <w:rsid w:val="00251424"/>
    <w:rPr>
      <w:rFonts w:ascii="Arial" w:hAnsi="Arial" w:cs="Arial" w:hint="default"/>
      <w:color w:val="000000"/>
      <w:sz w:val="16"/>
      <w:szCs w:val="16"/>
      <w:shd w:val="clear" w:color="auto" w:fill="FFFF00"/>
    </w:rPr>
  </w:style>
  <w:style w:type="character" w:customStyle="1" w:styleId="c9f1b531">
    <w:name w:val="c9f1b531"/>
    <w:basedOn w:val="Absatz-Standardschriftart"/>
    <w:rsid w:val="00251424"/>
    <w:rPr>
      <w:rFonts w:ascii="Arial" w:hAnsi="Arial" w:cs="Arial" w:hint="default"/>
      <w:b/>
      <w:bCs/>
      <w:color w:val="000000"/>
      <w:sz w:val="22"/>
      <w:szCs w:val="22"/>
    </w:rPr>
  </w:style>
  <w:style w:type="paragraph" w:customStyle="1" w:styleId="c1049110">
    <w:name w:val="c10491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1049111">
    <w:name w:val="c104911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1049112">
    <w:name w:val="c10491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1049113">
    <w:name w:val="c1049113"/>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1049114">
    <w:name w:val="c104911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1049118">
    <w:name w:val="c104911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10491111">
    <w:name w:val="c10491111"/>
    <w:basedOn w:val="Absatz-Standardschriftart"/>
    <w:rsid w:val="00251424"/>
    <w:rPr>
      <w:rFonts w:ascii="Arial" w:hAnsi="Arial" w:cs="Arial" w:hint="default"/>
      <w:b/>
      <w:bCs/>
      <w:color w:val="000000"/>
      <w:sz w:val="22"/>
      <w:szCs w:val="22"/>
    </w:rPr>
  </w:style>
  <w:style w:type="character" w:customStyle="1" w:styleId="normal8">
    <w:name w:val="normal8"/>
    <w:basedOn w:val="Absatz-Standardschriftart"/>
    <w:rsid w:val="00251424"/>
    <w:rPr>
      <w:rFonts w:ascii="Arial" w:hAnsi="Arial" w:cs="Arial" w:hint="default"/>
      <w:color w:val="000000"/>
      <w:sz w:val="22"/>
      <w:szCs w:val="22"/>
    </w:rPr>
  </w:style>
  <w:style w:type="character" w:customStyle="1" w:styleId="c10491101">
    <w:name w:val="c10491101"/>
    <w:basedOn w:val="Absatz-Standardschriftart"/>
    <w:rsid w:val="00251424"/>
    <w:rPr>
      <w:rFonts w:ascii="Arial" w:hAnsi="Arial" w:cs="Arial" w:hint="default"/>
      <w:b/>
      <w:bCs/>
      <w:color w:val="000000"/>
      <w:sz w:val="22"/>
      <w:szCs w:val="22"/>
    </w:rPr>
  </w:style>
  <w:style w:type="character" w:customStyle="1" w:styleId="c10491121">
    <w:name w:val="c10491121"/>
    <w:basedOn w:val="Absatz-Standardschriftart"/>
    <w:rsid w:val="00251424"/>
    <w:rPr>
      <w:rFonts w:ascii="Arial" w:hAnsi="Arial" w:cs="Arial" w:hint="default"/>
      <w:color w:val="000000"/>
      <w:sz w:val="22"/>
      <w:szCs w:val="22"/>
      <w:shd w:val="clear" w:color="auto" w:fill="00FFFF"/>
    </w:rPr>
  </w:style>
  <w:style w:type="character" w:customStyle="1" w:styleId="c10491131">
    <w:name w:val="c10491131"/>
    <w:basedOn w:val="Absatz-Standardschriftart"/>
    <w:rsid w:val="00251424"/>
    <w:rPr>
      <w:rFonts w:ascii="Arial" w:hAnsi="Arial" w:cs="Arial" w:hint="default"/>
      <w:color w:val="000000"/>
      <w:sz w:val="22"/>
      <w:szCs w:val="22"/>
      <w:shd w:val="clear" w:color="auto" w:fill="FFFFFF"/>
    </w:rPr>
  </w:style>
  <w:style w:type="character" w:customStyle="1" w:styleId="c10491141">
    <w:name w:val="c10491141"/>
    <w:basedOn w:val="Absatz-Standardschriftart"/>
    <w:rsid w:val="00251424"/>
    <w:rPr>
      <w:rFonts w:ascii="Arial" w:hAnsi="Arial" w:cs="Arial" w:hint="default"/>
      <w:color w:val="000000"/>
      <w:sz w:val="22"/>
      <w:szCs w:val="22"/>
      <w:shd w:val="clear" w:color="auto" w:fill="C0C0C0"/>
    </w:rPr>
  </w:style>
  <w:style w:type="character" w:customStyle="1" w:styleId="c10491181">
    <w:name w:val="c10491181"/>
    <w:basedOn w:val="Absatz-Standardschriftart"/>
    <w:rsid w:val="00251424"/>
    <w:rPr>
      <w:rFonts w:ascii="Arial" w:hAnsi="Arial" w:cs="Arial" w:hint="default"/>
      <w:color w:val="000000"/>
      <w:sz w:val="16"/>
      <w:szCs w:val="16"/>
      <w:shd w:val="clear" w:color="auto" w:fill="FFFF00"/>
    </w:rPr>
  </w:style>
  <w:style w:type="paragraph" w:customStyle="1" w:styleId="c6833917">
    <w:name w:val="c68339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6833919">
    <w:name w:val="c6833919"/>
    <w:basedOn w:val="Standard"/>
    <w:rsid w:val="00251424"/>
    <w:pPr>
      <w:spacing w:line="240" w:lineRule="auto"/>
      <w:ind w:left="30"/>
      <w:textAlignment w:val="center"/>
    </w:pPr>
    <w:rPr>
      <w:rFonts w:eastAsiaTheme="minorEastAsia"/>
      <w:color w:val="000000"/>
      <w:sz w:val="22"/>
      <w:lang w:eastAsia="de-AT"/>
    </w:rPr>
  </w:style>
  <w:style w:type="character" w:customStyle="1" w:styleId="c68339171">
    <w:name w:val="c68339171"/>
    <w:basedOn w:val="Absatz-Standardschriftart"/>
    <w:rsid w:val="00251424"/>
    <w:rPr>
      <w:rFonts w:ascii="Arial" w:hAnsi="Arial" w:cs="Arial" w:hint="default"/>
      <w:b/>
      <w:bCs/>
      <w:color w:val="000000"/>
      <w:sz w:val="22"/>
      <w:szCs w:val="22"/>
    </w:rPr>
  </w:style>
  <w:style w:type="character" w:customStyle="1" w:styleId="normal9">
    <w:name w:val="normal9"/>
    <w:basedOn w:val="Absatz-Standardschriftart"/>
    <w:rsid w:val="00251424"/>
    <w:rPr>
      <w:rFonts w:ascii="Arial" w:hAnsi="Arial" w:cs="Arial" w:hint="default"/>
      <w:color w:val="000000"/>
      <w:sz w:val="22"/>
      <w:szCs w:val="22"/>
    </w:rPr>
  </w:style>
  <w:style w:type="character" w:customStyle="1" w:styleId="c68339191">
    <w:name w:val="c68339191"/>
    <w:basedOn w:val="Absatz-Standardschriftart"/>
    <w:rsid w:val="00251424"/>
    <w:rPr>
      <w:rFonts w:ascii="Arial" w:hAnsi="Arial" w:cs="Arial" w:hint="default"/>
      <w:color w:val="000000"/>
      <w:sz w:val="22"/>
      <w:szCs w:val="22"/>
    </w:rPr>
  </w:style>
  <w:style w:type="paragraph" w:customStyle="1" w:styleId="c5891a17">
    <w:name w:val="c5891a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5891a18">
    <w:name w:val="c5891a1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891a19">
    <w:name w:val="c5891a1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891a21">
    <w:name w:val="c5891a21"/>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891a25">
    <w:name w:val="c5891a25"/>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5891a26">
    <w:name w:val="c5891a26"/>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paragraph" w:customStyle="1" w:styleId="c5891a28">
    <w:name w:val="c5891a2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5891a29">
    <w:name w:val="c5891a29"/>
    <w:basedOn w:val="Standard"/>
    <w:rsid w:val="00251424"/>
    <w:pPr>
      <w:spacing w:line="240" w:lineRule="auto"/>
      <w:ind w:left="30"/>
      <w:textAlignment w:val="center"/>
    </w:pPr>
    <w:rPr>
      <w:rFonts w:eastAsiaTheme="minorEastAsia"/>
      <w:color w:val="000000"/>
      <w:sz w:val="16"/>
      <w:szCs w:val="16"/>
      <w:lang w:eastAsia="de-AT"/>
    </w:rPr>
  </w:style>
  <w:style w:type="character" w:customStyle="1" w:styleId="c5891a181">
    <w:name w:val="c5891a181"/>
    <w:basedOn w:val="Absatz-Standardschriftart"/>
    <w:rsid w:val="00251424"/>
    <w:rPr>
      <w:rFonts w:ascii="Arial" w:hAnsi="Arial" w:cs="Arial" w:hint="default"/>
      <w:b/>
      <w:bCs/>
      <w:color w:val="000000"/>
      <w:sz w:val="22"/>
      <w:szCs w:val="22"/>
    </w:rPr>
  </w:style>
  <w:style w:type="character" w:customStyle="1" w:styleId="normal10">
    <w:name w:val="normal10"/>
    <w:basedOn w:val="Absatz-Standardschriftart"/>
    <w:rsid w:val="00251424"/>
    <w:rPr>
      <w:rFonts w:ascii="Arial" w:hAnsi="Arial" w:cs="Arial" w:hint="default"/>
      <w:color w:val="000000"/>
      <w:sz w:val="22"/>
      <w:szCs w:val="22"/>
    </w:rPr>
  </w:style>
  <w:style w:type="character" w:customStyle="1" w:styleId="c5891a171">
    <w:name w:val="c5891a171"/>
    <w:basedOn w:val="Absatz-Standardschriftart"/>
    <w:rsid w:val="00251424"/>
    <w:rPr>
      <w:rFonts w:ascii="Arial" w:hAnsi="Arial" w:cs="Arial" w:hint="default"/>
      <w:b/>
      <w:bCs/>
      <w:color w:val="000000"/>
      <w:sz w:val="22"/>
      <w:szCs w:val="22"/>
    </w:rPr>
  </w:style>
  <w:style w:type="character" w:customStyle="1" w:styleId="c5891a191">
    <w:name w:val="c5891a191"/>
    <w:basedOn w:val="Absatz-Standardschriftart"/>
    <w:rsid w:val="00251424"/>
    <w:rPr>
      <w:rFonts w:ascii="Arial" w:hAnsi="Arial" w:cs="Arial" w:hint="default"/>
      <w:color w:val="000000"/>
      <w:sz w:val="22"/>
      <w:szCs w:val="22"/>
      <w:shd w:val="clear" w:color="auto" w:fill="00FFFF"/>
    </w:rPr>
  </w:style>
  <w:style w:type="character" w:customStyle="1" w:styleId="c5891a211">
    <w:name w:val="c5891a211"/>
    <w:basedOn w:val="Absatz-Standardschriftart"/>
    <w:rsid w:val="00251424"/>
    <w:rPr>
      <w:rFonts w:ascii="Arial" w:hAnsi="Arial" w:cs="Arial" w:hint="default"/>
      <w:color w:val="000000"/>
      <w:sz w:val="22"/>
      <w:szCs w:val="22"/>
      <w:shd w:val="clear" w:color="auto" w:fill="C0C0C0"/>
    </w:rPr>
  </w:style>
  <w:style w:type="character" w:customStyle="1" w:styleId="c5891a281">
    <w:name w:val="c5891a281"/>
    <w:basedOn w:val="Absatz-Standardschriftart"/>
    <w:rsid w:val="00251424"/>
    <w:rPr>
      <w:rFonts w:ascii="Arial" w:hAnsi="Arial" w:cs="Arial" w:hint="default"/>
      <w:color w:val="000000"/>
      <w:sz w:val="16"/>
      <w:szCs w:val="16"/>
      <w:shd w:val="clear" w:color="auto" w:fill="FFFF00"/>
    </w:rPr>
  </w:style>
  <w:style w:type="character" w:customStyle="1" w:styleId="c5891a261">
    <w:name w:val="c5891a261"/>
    <w:basedOn w:val="Absatz-Standardschriftart"/>
    <w:rsid w:val="00251424"/>
    <w:rPr>
      <w:rFonts w:ascii="Arial" w:hAnsi="Arial" w:cs="Arial" w:hint="default"/>
      <w:b/>
      <w:bCs/>
      <w:color w:val="000000"/>
      <w:sz w:val="22"/>
      <w:szCs w:val="22"/>
      <w:shd w:val="clear" w:color="auto" w:fill="FFFFFF"/>
    </w:rPr>
  </w:style>
  <w:style w:type="character" w:customStyle="1" w:styleId="c5891a251">
    <w:name w:val="c5891a251"/>
    <w:basedOn w:val="Absatz-Standardschriftart"/>
    <w:rsid w:val="00251424"/>
    <w:rPr>
      <w:rFonts w:ascii="Arial" w:hAnsi="Arial" w:cs="Arial" w:hint="default"/>
      <w:color w:val="000000"/>
      <w:sz w:val="22"/>
      <w:szCs w:val="22"/>
      <w:shd w:val="clear" w:color="auto" w:fill="FFFFFF"/>
    </w:rPr>
  </w:style>
  <w:style w:type="character" w:customStyle="1" w:styleId="c5891a291">
    <w:name w:val="c5891a291"/>
    <w:basedOn w:val="Absatz-Standardschriftart"/>
    <w:rsid w:val="00251424"/>
    <w:rPr>
      <w:rFonts w:ascii="Arial" w:hAnsi="Arial" w:cs="Arial" w:hint="default"/>
      <w:color w:val="000000"/>
      <w:sz w:val="16"/>
      <w:szCs w:val="16"/>
    </w:rPr>
  </w:style>
  <w:style w:type="paragraph" w:customStyle="1" w:styleId="c5147224">
    <w:name w:val="c5147224"/>
    <w:basedOn w:val="Standard"/>
    <w:rsid w:val="00251424"/>
    <w:pPr>
      <w:spacing w:line="240" w:lineRule="auto"/>
      <w:ind w:left="30"/>
      <w:textAlignment w:val="center"/>
    </w:pPr>
    <w:rPr>
      <w:rFonts w:eastAsiaTheme="minorEastAsia"/>
      <w:b/>
      <w:bCs/>
      <w:color w:val="000000"/>
      <w:sz w:val="22"/>
      <w:lang w:eastAsia="de-AT"/>
    </w:rPr>
  </w:style>
  <w:style w:type="character" w:customStyle="1" w:styleId="c51472241">
    <w:name w:val="c51472241"/>
    <w:basedOn w:val="Absatz-Standardschriftart"/>
    <w:rsid w:val="00251424"/>
    <w:rPr>
      <w:rFonts w:ascii="Arial" w:hAnsi="Arial" w:cs="Arial" w:hint="default"/>
      <w:b/>
      <w:bCs/>
      <w:color w:val="000000"/>
      <w:sz w:val="22"/>
      <w:szCs w:val="22"/>
    </w:rPr>
  </w:style>
  <w:style w:type="character" w:customStyle="1" w:styleId="normal11">
    <w:name w:val="normal11"/>
    <w:basedOn w:val="Absatz-Standardschriftart"/>
    <w:rsid w:val="00251424"/>
    <w:rPr>
      <w:rFonts w:ascii="Arial" w:hAnsi="Arial" w:cs="Arial" w:hint="default"/>
      <w:color w:val="000000"/>
      <w:sz w:val="22"/>
      <w:szCs w:val="22"/>
    </w:rPr>
  </w:style>
  <w:style w:type="paragraph" w:customStyle="1" w:styleId="c5f5ad24">
    <w:name w:val="c5f5ad24"/>
    <w:basedOn w:val="Standard"/>
    <w:rsid w:val="00251424"/>
    <w:pPr>
      <w:spacing w:line="240" w:lineRule="auto"/>
      <w:ind w:left="30"/>
      <w:textAlignment w:val="center"/>
    </w:pPr>
    <w:rPr>
      <w:rFonts w:eastAsiaTheme="minorEastAsia"/>
      <w:b/>
      <w:bCs/>
      <w:color w:val="000000"/>
      <w:sz w:val="22"/>
      <w:lang w:eastAsia="de-AT"/>
    </w:rPr>
  </w:style>
  <w:style w:type="paragraph" w:customStyle="1" w:styleId="c5f5ad25">
    <w:name w:val="c5f5ad25"/>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f5ad26">
    <w:name w:val="c5f5ad26"/>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f5ad27">
    <w:name w:val="c5f5ad2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f5ad31">
    <w:name w:val="c5f5ad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5f5ad251">
    <w:name w:val="c5f5ad251"/>
    <w:basedOn w:val="Absatz-Standardschriftart"/>
    <w:rsid w:val="00251424"/>
    <w:rPr>
      <w:rFonts w:ascii="Arial" w:hAnsi="Arial" w:cs="Arial" w:hint="default"/>
      <w:b/>
      <w:bCs/>
      <w:color w:val="000000"/>
      <w:sz w:val="22"/>
      <w:szCs w:val="22"/>
    </w:rPr>
  </w:style>
  <w:style w:type="character" w:customStyle="1" w:styleId="normal12">
    <w:name w:val="normal12"/>
    <w:basedOn w:val="Absatz-Standardschriftart"/>
    <w:rsid w:val="00251424"/>
    <w:rPr>
      <w:rFonts w:ascii="Arial" w:hAnsi="Arial" w:cs="Arial" w:hint="default"/>
      <w:color w:val="000000"/>
      <w:sz w:val="22"/>
      <w:szCs w:val="22"/>
    </w:rPr>
  </w:style>
  <w:style w:type="character" w:customStyle="1" w:styleId="c5f5ad241">
    <w:name w:val="c5f5ad241"/>
    <w:basedOn w:val="Absatz-Standardschriftart"/>
    <w:rsid w:val="00251424"/>
    <w:rPr>
      <w:rFonts w:ascii="Arial" w:hAnsi="Arial" w:cs="Arial" w:hint="default"/>
      <w:b/>
      <w:bCs/>
      <w:color w:val="000000"/>
      <w:sz w:val="22"/>
      <w:szCs w:val="22"/>
    </w:rPr>
  </w:style>
  <w:style w:type="character" w:customStyle="1" w:styleId="c5f5ad261">
    <w:name w:val="c5f5ad261"/>
    <w:basedOn w:val="Absatz-Standardschriftart"/>
    <w:rsid w:val="00251424"/>
    <w:rPr>
      <w:rFonts w:ascii="Arial" w:hAnsi="Arial" w:cs="Arial" w:hint="default"/>
      <w:color w:val="000000"/>
      <w:sz w:val="22"/>
      <w:szCs w:val="22"/>
      <w:shd w:val="clear" w:color="auto" w:fill="00FFFF"/>
    </w:rPr>
  </w:style>
  <w:style w:type="character" w:customStyle="1" w:styleId="c5f5ad271">
    <w:name w:val="c5f5ad271"/>
    <w:basedOn w:val="Absatz-Standardschriftart"/>
    <w:rsid w:val="00251424"/>
    <w:rPr>
      <w:rFonts w:ascii="Arial" w:hAnsi="Arial" w:cs="Arial" w:hint="default"/>
      <w:color w:val="000000"/>
      <w:sz w:val="22"/>
      <w:szCs w:val="22"/>
      <w:shd w:val="clear" w:color="auto" w:fill="C0C0C0"/>
    </w:rPr>
  </w:style>
  <w:style w:type="character" w:customStyle="1" w:styleId="c5f5ad311">
    <w:name w:val="c5f5ad311"/>
    <w:basedOn w:val="Absatz-Standardschriftart"/>
    <w:rsid w:val="00251424"/>
    <w:rPr>
      <w:rFonts w:ascii="Arial" w:hAnsi="Arial" w:cs="Arial" w:hint="default"/>
      <w:color w:val="000000"/>
      <w:sz w:val="16"/>
      <w:szCs w:val="16"/>
      <w:shd w:val="clear" w:color="auto" w:fill="FFFF00"/>
    </w:rPr>
  </w:style>
  <w:style w:type="paragraph" w:customStyle="1" w:styleId="cab97030">
    <w:name w:val="cab97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ab97033">
    <w:name w:val="cab97033"/>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ab970301">
    <w:name w:val="cab970301"/>
    <w:basedOn w:val="Absatz-Standardschriftart"/>
    <w:rsid w:val="00251424"/>
    <w:rPr>
      <w:rFonts w:ascii="Arial" w:hAnsi="Arial" w:cs="Arial" w:hint="default"/>
      <w:b/>
      <w:bCs/>
      <w:color w:val="000000"/>
      <w:sz w:val="22"/>
      <w:szCs w:val="22"/>
    </w:rPr>
  </w:style>
  <w:style w:type="character" w:customStyle="1" w:styleId="normal13">
    <w:name w:val="normal13"/>
    <w:basedOn w:val="Absatz-Standardschriftart"/>
    <w:rsid w:val="00251424"/>
    <w:rPr>
      <w:rFonts w:ascii="Arial" w:hAnsi="Arial" w:cs="Arial" w:hint="default"/>
      <w:color w:val="000000"/>
      <w:sz w:val="22"/>
      <w:szCs w:val="22"/>
    </w:rPr>
  </w:style>
  <w:style w:type="character" w:customStyle="1" w:styleId="cab970331">
    <w:name w:val="cab970331"/>
    <w:basedOn w:val="Absatz-Standardschriftart"/>
    <w:rsid w:val="00251424"/>
    <w:rPr>
      <w:rFonts w:ascii="Arial" w:hAnsi="Arial" w:cs="Arial" w:hint="default"/>
      <w:color w:val="000000"/>
      <w:sz w:val="13"/>
      <w:szCs w:val="13"/>
      <w:vertAlign w:val="superscript"/>
    </w:rPr>
  </w:style>
  <w:style w:type="paragraph" w:customStyle="1" w:styleId="ccfe7b3">
    <w:name w:val="ccfe7b3"/>
    <w:basedOn w:val="Standard"/>
    <w:rsid w:val="00251424"/>
    <w:pPr>
      <w:spacing w:line="240" w:lineRule="auto"/>
      <w:ind w:left="30"/>
      <w:textAlignment w:val="center"/>
    </w:pPr>
    <w:rPr>
      <w:rFonts w:eastAsiaTheme="minorEastAsia"/>
      <w:b/>
      <w:bCs/>
      <w:color w:val="000000"/>
      <w:sz w:val="22"/>
      <w:lang w:eastAsia="de-AT"/>
    </w:rPr>
  </w:style>
  <w:style w:type="paragraph" w:customStyle="1" w:styleId="ccfe7b4">
    <w:name w:val="ccfe7b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cfe7b6">
    <w:name w:val="ccfe7b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cfe7b9">
    <w:name w:val="ccfe7b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fe7b12">
    <w:name w:val="ccfe7b12"/>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cfe7b14">
    <w:name w:val="ccfe7b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fe7b15">
    <w:name w:val="ccfe7b1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cfe7b41">
    <w:name w:val="ccfe7b41"/>
    <w:basedOn w:val="Absatz-Standardschriftart"/>
    <w:rsid w:val="00251424"/>
    <w:rPr>
      <w:rFonts w:ascii="Arial" w:hAnsi="Arial" w:cs="Arial" w:hint="default"/>
      <w:b/>
      <w:bCs/>
      <w:color w:val="000000"/>
      <w:sz w:val="22"/>
      <w:szCs w:val="22"/>
    </w:rPr>
  </w:style>
  <w:style w:type="character" w:customStyle="1" w:styleId="normal14">
    <w:name w:val="normal14"/>
    <w:basedOn w:val="Absatz-Standardschriftart"/>
    <w:rsid w:val="00251424"/>
    <w:rPr>
      <w:rFonts w:ascii="Arial" w:hAnsi="Arial" w:cs="Arial" w:hint="default"/>
      <w:color w:val="000000"/>
      <w:sz w:val="22"/>
      <w:szCs w:val="22"/>
    </w:rPr>
  </w:style>
  <w:style w:type="character" w:customStyle="1" w:styleId="ccfe7b31">
    <w:name w:val="ccfe7b31"/>
    <w:basedOn w:val="Absatz-Standardschriftart"/>
    <w:rsid w:val="00251424"/>
    <w:rPr>
      <w:rFonts w:ascii="Arial" w:hAnsi="Arial" w:cs="Arial" w:hint="default"/>
      <w:b/>
      <w:bCs/>
      <w:color w:val="000000"/>
      <w:sz w:val="22"/>
      <w:szCs w:val="22"/>
    </w:rPr>
  </w:style>
  <w:style w:type="character" w:customStyle="1" w:styleId="ccfe7b61">
    <w:name w:val="ccfe7b61"/>
    <w:basedOn w:val="Absatz-Standardschriftart"/>
    <w:rsid w:val="00251424"/>
    <w:rPr>
      <w:rFonts w:ascii="Arial" w:hAnsi="Arial" w:cs="Arial" w:hint="default"/>
      <w:color w:val="000000"/>
      <w:sz w:val="22"/>
      <w:szCs w:val="22"/>
      <w:shd w:val="clear" w:color="auto" w:fill="C0C0C0"/>
    </w:rPr>
  </w:style>
  <w:style w:type="character" w:customStyle="1" w:styleId="ccfe7b141">
    <w:name w:val="ccfe7b141"/>
    <w:basedOn w:val="Absatz-Standardschriftart"/>
    <w:rsid w:val="00251424"/>
    <w:rPr>
      <w:rFonts w:ascii="Arial" w:hAnsi="Arial" w:cs="Arial" w:hint="default"/>
      <w:color w:val="000000"/>
      <w:sz w:val="16"/>
      <w:szCs w:val="16"/>
      <w:shd w:val="clear" w:color="auto" w:fill="FFFF00"/>
    </w:rPr>
  </w:style>
  <w:style w:type="character" w:customStyle="1" w:styleId="ccfe7b91">
    <w:name w:val="ccfe7b91"/>
    <w:basedOn w:val="Absatz-Standardschriftart"/>
    <w:rsid w:val="00251424"/>
    <w:rPr>
      <w:rFonts w:ascii="Arial" w:hAnsi="Arial" w:cs="Arial" w:hint="default"/>
      <w:color w:val="000000"/>
      <w:sz w:val="22"/>
      <w:szCs w:val="22"/>
      <w:shd w:val="clear" w:color="auto" w:fill="00FFFF"/>
    </w:rPr>
  </w:style>
  <w:style w:type="character" w:customStyle="1" w:styleId="ccfe7b121">
    <w:name w:val="ccfe7b121"/>
    <w:basedOn w:val="Absatz-Standardschriftart"/>
    <w:rsid w:val="00251424"/>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sid w:val="00251424"/>
    <w:rPr>
      <w:rFonts w:ascii="Arial" w:hAnsi="Arial" w:cs="Arial" w:hint="default"/>
      <w:color w:val="000000"/>
      <w:sz w:val="22"/>
      <w:szCs w:val="22"/>
      <w:shd w:val="clear" w:color="auto" w:fill="FFFFFF"/>
    </w:rPr>
  </w:style>
  <w:style w:type="paragraph" w:customStyle="1" w:styleId="cc09a713">
    <w:name w:val="cc09a713"/>
    <w:basedOn w:val="Standard"/>
    <w:rsid w:val="00251424"/>
    <w:pPr>
      <w:spacing w:line="240" w:lineRule="auto"/>
      <w:ind w:left="30"/>
      <w:textAlignment w:val="center"/>
    </w:pPr>
    <w:rPr>
      <w:rFonts w:eastAsiaTheme="minorEastAsia"/>
      <w:b/>
      <w:bCs/>
      <w:color w:val="000000"/>
      <w:sz w:val="22"/>
      <w:lang w:eastAsia="de-AT"/>
    </w:rPr>
  </w:style>
  <w:style w:type="character" w:customStyle="1" w:styleId="cc09a7131">
    <w:name w:val="cc09a7131"/>
    <w:basedOn w:val="Absatz-Standardschriftart"/>
    <w:rsid w:val="00251424"/>
    <w:rPr>
      <w:rFonts w:ascii="Arial" w:hAnsi="Arial" w:cs="Arial" w:hint="default"/>
      <w:b/>
      <w:bCs/>
      <w:color w:val="000000"/>
      <w:sz w:val="22"/>
      <w:szCs w:val="22"/>
    </w:rPr>
  </w:style>
  <w:style w:type="character" w:customStyle="1" w:styleId="normal15">
    <w:name w:val="normal15"/>
    <w:basedOn w:val="Absatz-Standardschriftart"/>
    <w:rsid w:val="00251424"/>
    <w:rPr>
      <w:rFonts w:ascii="Arial" w:hAnsi="Arial" w:cs="Arial" w:hint="default"/>
      <w:color w:val="000000"/>
      <w:sz w:val="22"/>
      <w:szCs w:val="22"/>
    </w:rPr>
  </w:style>
  <w:style w:type="paragraph" w:customStyle="1" w:styleId="cee3e913">
    <w:name w:val="cee3e91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e3e914">
    <w:name w:val="cee3e91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e3e915">
    <w:name w:val="cee3e915"/>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e3e919">
    <w:name w:val="cee3e919"/>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ee3e920">
    <w:name w:val="cee3e920"/>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e3e922">
    <w:name w:val="cee3e922"/>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ee3e9141">
    <w:name w:val="cee3e9141"/>
    <w:basedOn w:val="Absatz-Standardschriftart"/>
    <w:rsid w:val="00251424"/>
    <w:rPr>
      <w:rFonts w:ascii="Arial" w:hAnsi="Arial" w:cs="Arial" w:hint="default"/>
      <w:b/>
      <w:bCs/>
      <w:color w:val="000000"/>
      <w:sz w:val="22"/>
      <w:szCs w:val="22"/>
    </w:rPr>
  </w:style>
  <w:style w:type="character" w:customStyle="1" w:styleId="normal16">
    <w:name w:val="normal16"/>
    <w:basedOn w:val="Absatz-Standardschriftart"/>
    <w:rsid w:val="00251424"/>
    <w:rPr>
      <w:rFonts w:ascii="Arial" w:hAnsi="Arial" w:cs="Arial" w:hint="default"/>
      <w:color w:val="000000"/>
      <w:sz w:val="22"/>
      <w:szCs w:val="22"/>
    </w:rPr>
  </w:style>
  <w:style w:type="character" w:customStyle="1" w:styleId="cee3e9131">
    <w:name w:val="cee3e9131"/>
    <w:basedOn w:val="Absatz-Standardschriftart"/>
    <w:rsid w:val="00251424"/>
    <w:rPr>
      <w:rFonts w:ascii="Arial" w:hAnsi="Arial" w:cs="Arial" w:hint="default"/>
      <w:b/>
      <w:bCs/>
      <w:color w:val="000000"/>
      <w:sz w:val="22"/>
      <w:szCs w:val="22"/>
    </w:rPr>
  </w:style>
  <w:style w:type="character" w:customStyle="1" w:styleId="cee3e9151">
    <w:name w:val="cee3e9151"/>
    <w:basedOn w:val="Absatz-Standardschriftart"/>
    <w:rsid w:val="00251424"/>
    <w:rPr>
      <w:rFonts w:ascii="Arial" w:hAnsi="Arial" w:cs="Arial" w:hint="default"/>
      <w:color w:val="000000"/>
      <w:sz w:val="22"/>
      <w:szCs w:val="22"/>
      <w:shd w:val="clear" w:color="auto" w:fill="C0C0C0"/>
    </w:rPr>
  </w:style>
  <w:style w:type="character" w:customStyle="1" w:styleId="cee3e9221">
    <w:name w:val="cee3e9221"/>
    <w:basedOn w:val="Absatz-Standardschriftart"/>
    <w:rsid w:val="00251424"/>
    <w:rPr>
      <w:rFonts w:ascii="Arial" w:hAnsi="Arial" w:cs="Arial" w:hint="default"/>
      <w:color w:val="000000"/>
      <w:sz w:val="16"/>
      <w:szCs w:val="16"/>
      <w:shd w:val="clear" w:color="auto" w:fill="FFFF00"/>
    </w:rPr>
  </w:style>
  <w:style w:type="character" w:customStyle="1" w:styleId="cee3e9201">
    <w:name w:val="cee3e9201"/>
    <w:basedOn w:val="Absatz-Standardschriftart"/>
    <w:rsid w:val="00251424"/>
    <w:rPr>
      <w:rFonts w:ascii="Arial" w:hAnsi="Arial" w:cs="Arial" w:hint="default"/>
      <w:color w:val="000000"/>
      <w:sz w:val="22"/>
      <w:szCs w:val="22"/>
      <w:shd w:val="clear" w:color="auto" w:fill="00FFFF"/>
    </w:rPr>
  </w:style>
  <w:style w:type="character" w:customStyle="1" w:styleId="cee3e9191">
    <w:name w:val="cee3e9191"/>
    <w:basedOn w:val="Absatz-Standardschriftart"/>
    <w:rsid w:val="00251424"/>
    <w:rPr>
      <w:rFonts w:ascii="Arial" w:hAnsi="Arial" w:cs="Arial" w:hint="default"/>
      <w:color w:val="000000"/>
      <w:sz w:val="22"/>
      <w:szCs w:val="22"/>
      <w:shd w:val="clear" w:color="auto" w:fill="FFFFFF"/>
    </w:rPr>
  </w:style>
  <w:style w:type="paragraph" w:customStyle="1" w:styleId="ca71bf21">
    <w:name w:val="ca71bf2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71bf211">
    <w:name w:val="ca71bf211"/>
    <w:basedOn w:val="Absatz-Standardschriftart"/>
    <w:rsid w:val="00251424"/>
    <w:rPr>
      <w:rFonts w:ascii="Arial" w:hAnsi="Arial" w:cs="Arial" w:hint="default"/>
      <w:b/>
      <w:bCs/>
      <w:color w:val="000000"/>
      <w:sz w:val="22"/>
      <w:szCs w:val="22"/>
    </w:rPr>
  </w:style>
  <w:style w:type="character" w:customStyle="1" w:styleId="normal17">
    <w:name w:val="normal17"/>
    <w:basedOn w:val="Absatz-Standardschriftart"/>
    <w:rsid w:val="00251424"/>
    <w:rPr>
      <w:rFonts w:ascii="Arial" w:hAnsi="Arial" w:cs="Arial" w:hint="default"/>
      <w:color w:val="000000"/>
      <w:sz w:val="22"/>
      <w:szCs w:val="22"/>
    </w:rPr>
  </w:style>
  <w:style w:type="paragraph" w:customStyle="1" w:styleId="c8594c21">
    <w:name w:val="c8594c2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594c22">
    <w:name w:val="c8594c22"/>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8594c221">
    <w:name w:val="c8594c221"/>
    <w:basedOn w:val="Absatz-Standardschriftart"/>
    <w:rsid w:val="00251424"/>
    <w:rPr>
      <w:rFonts w:ascii="Arial" w:hAnsi="Arial" w:cs="Arial" w:hint="default"/>
      <w:b/>
      <w:bCs/>
      <w:color w:val="000000"/>
      <w:sz w:val="22"/>
      <w:szCs w:val="22"/>
    </w:rPr>
  </w:style>
  <w:style w:type="character" w:customStyle="1" w:styleId="normal18">
    <w:name w:val="normal18"/>
    <w:basedOn w:val="Absatz-Standardschriftart"/>
    <w:rsid w:val="00251424"/>
    <w:rPr>
      <w:rFonts w:ascii="Arial" w:hAnsi="Arial" w:cs="Arial" w:hint="default"/>
      <w:color w:val="000000"/>
      <w:sz w:val="22"/>
      <w:szCs w:val="22"/>
    </w:rPr>
  </w:style>
  <w:style w:type="character" w:customStyle="1" w:styleId="c8594c211">
    <w:name w:val="c8594c211"/>
    <w:basedOn w:val="Absatz-Standardschriftart"/>
    <w:rsid w:val="00251424"/>
    <w:rPr>
      <w:rFonts w:ascii="Arial" w:hAnsi="Arial" w:cs="Arial" w:hint="default"/>
      <w:b/>
      <w:bCs/>
      <w:color w:val="000000"/>
      <w:sz w:val="22"/>
      <w:szCs w:val="22"/>
    </w:rPr>
  </w:style>
  <w:style w:type="paragraph" w:customStyle="1" w:styleId="cd738325">
    <w:name w:val="cd738325"/>
    <w:basedOn w:val="Standard"/>
    <w:rsid w:val="00251424"/>
    <w:pPr>
      <w:spacing w:line="240" w:lineRule="auto"/>
      <w:ind w:left="30"/>
      <w:textAlignment w:val="center"/>
    </w:pPr>
    <w:rPr>
      <w:rFonts w:eastAsiaTheme="minorEastAsia"/>
      <w:b/>
      <w:bCs/>
      <w:color w:val="000000"/>
      <w:sz w:val="22"/>
      <w:lang w:eastAsia="de-AT"/>
    </w:rPr>
  </w:style>
  <w:style w:type="character" w:customStyle="1" w:styleId="cd7383251">
    <w:name w:val="cd7383251"/>
    <w:basedOn w:val="Absatz-Standardschriftart"/>
    <w:rsid w:val="00251424"/>
    <w:rPr>
      <w:rFonts w:ascii="Arial" w:hAnsi="Arial" w:cs="Arial" w:hint="default"/>
      <w:b/>
      <w:bCs/>
      <w:color w:val="000000"/>
      <w:sz w:val="22"/>
      <w:szCs w:val="22"/>
    </w:rPr>
  </w:style>
  <w:style w:type="character" w:customStyle="1" w:styleId="normal19">
    <w:name w:val="normal19"/>
    <w:basedOn w:val="Absatz-Standardschriftart"/>
    <w:rsid w:val="00251424"/>
    <w:rPr>
      <w:rFonts w:ascii="Arial" w:hAnsi="Arial" w:cs="Arial" w:hint="default"/>
      <w:color w:val="000000"/>
      <w:sz w:val="22"/>
      <w:szCs w:val="22"/>
    </w:rPr>
  </w:style>
  <w:style w:type="paragraph" w:customStyle="1" w:styleId="c8f8a423">
    <w:name w:val="c8f8a423"/>
    <w:basedOn w:val="Standard"/>
    <w:rsid w:val="00251424"/>
    <w:pPr>
      <w:spacing w:line="240" w:lineRule="auto"/>
      <w:ind w:left="30"/>
      <w:textAlignment w:val="center"/>
    </w:pPr>
    <w:rPr>
      <w:rFonts w:eastAsiaTheme="minorEastAsia"/>
      <w:b/>
      <w:bCs/>
      <w:color w:val="000000"/>
      <w:sz w:val="22"/>
      <w:lang w:eastAsia="de-AT"/>
    </w:rPr>
  </w:style>
  <w:style w:type="paragraph" w:customStyle="1" w:styleId="c8f8a424">
    <w:name w:val="c8f8a42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8f8a425">
    <w:name w:val="c8f8a42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8f8a426">
    <w:name w:val="c8f8a42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8f8a429">
    <w:name w:val="c8f8a429"/>
    <w:basedOn w:val="Standard"/>
    <w:rsid w:val="00251424"/>
    <w:pPr>
      <w:shd w:val="clear" w:color="auto" w:fill="00FFFF"/>
      <w:spacing w:line="240" w:lineRule="auto"/>
      <w:ind w:left="30"/>
      <w:textAlignment w:val="center"/>
    </w:pPr>
    <w:rPr>
      <w:rFonts w:eastAsiaTheme="minorEastAsia"/>
      <w:b/>
      <w:bCs/>
      <w:color w:val="000000"/>
      <w:sz w:val="22"/>
      <w:lang w:eastAsia="de-AT"/>
    </w:rPr>
  </w:style>
  <w:style w:type="paragraph" w:customStyle="1" w:styleId="c8f8a431">
    <w:name w:val="c8f8a4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8f8a4241">
    <w:name w:val="c8f8a4241"/>
    <w:basedOn w:val="Absatz-Standardschriftart"/>
    <w:rsid w:val="00251424"/>
    <w:rPr>
      <w:rFonts w:ascii="Arial" w:hAnsi="Arial" w:cs="Arial" w:hint="default"/>
      <w:b/>
      <w:bCs/>
      <w:color w:val="000000"/>
      <w:sz w:val="22"/>
      <w:szCs w:val="22"/>
    </w:rPr>
  </w:style>
  <w:style w:type="character" w:customStyle="1" w:styleId="normal20">
    <w:name w:val="normal20"/>
    <w:basedOn w:val="Absatz-Standardschriftart"/>
    <w:rsid w:val="00251424"/>
    <w:rPr>
      <w:rFonts w:ascii="Arial" w:hAnsi="Arial" w:cs="Arial" w:hint="default"/>
      <w:color w:val="000000"/>
      <w:sz w:val="22"/>
      <w:szCs w:val="22"/>
    </w:rPr>
  </w:style>
  <w:style w:type="character" w:customStyle="1" w:styleId="c8f8a4231">
    <w:name w:val="c8f8a4231"/>
    <w:basedOn w:val="Absatz-Standardschriftart"/>
    <w:rsid w:val="00251424"/>
    <w:rPr>
      <w:rFonts w:ascii="Arial" w:hAnsi="Arial" w:cs="Arial" w:hint="default"/>
      <w:b/>
      <w:bCs/>
      <w:color w:val="000000"/>
      <w:sz w:val="22"/>
      <w:szCs w:val="22"/>
    </w:rPr>
  </w:style>
  <w:style w:type="character" w:customStyle="1" w:styleId="c8f8a4251">
    <w:name w:val="c8f8a4251"/>
    <w:basedOn w:val="Absatz-Standardschriftart"/>
    <w:rsid w:val="00251424"/>
    <w:rPr>
      <w:rFonts w:ascii="Arial" w:hAnsi="Arial" w:cs="Arial" w:hint="default"/>
      <w:color w:val="000000"/>
      <w:sz w:val="22"/>
      <w:szCs w:val="22"/>
      <w:shd w:val="clear" w:color="auto" w:fill="00FFFF"/>
    </w:rPr>
  </w:style>
  <w:style w:type="character" w:customStyle="1" w:styleId="c8f8a4291">
    <w:name w:val="c8f8a4291"/>
    <w:basedOn w:val="Absatz-Standardschriftart"/>
    <w:rsid w:val="00251424"/>
    <w:rPr>
      <w:rFonts w:ascii="Arial" w:hAnsi="Arial" w:cs="Arial" w:hint="default"/>
      <w:b/>
      <w:bCs/>
      <w:color w:val="000000"/>
      <w:sz w:val="22"/>
      <w:szCs w:val="22"/>
      <w:shd w:val="clear" w:color="auto" w:fill="00FFFF"/>
    </w:rPr>
  </w:style>
  <w:style w:type="character" w:customStyle="1" w:styleId="c8f8a4261">
    <w:name w:val="c8f8a4261"/>
    <w:basedOn w:val="Absatz-Standardschriftart"/>
    <w:rsid w:val="00251424"/>
    <w:rPr>
      <w:rFonts w:ascii="Arial" w:hAnsi="Arial" w:cs="Arial" w:hint="default"/>
      <w:color w:val="000000"/>
      <w:sz w:val="22"/>
      <w:szCs w:val="22"/>
      <w:shd w:val="clear" w:color="auto" w:fill="C0C0C0"/>
    </w:rPr>
  </w:style>
  <w:style w:type="character" w:customStyle="1" w:styleId="c8f8a4311">
    <w:name w:val="c8f8a4311"/>
    <w:basedOn w:val="Absatz-Standardschriftart"/>
    <w:rsid w:val="00251424"/>
    <w:rPr>
      <w:rFonts w:ascii="Arial" w:hAnsi="Arial" w:cs="Arial" w:hint="default"/>
      <w:color w:val="000000"/>
      <w:sz w:val="16"/>
      <w:szCs w:val="16"/>
      <w:shd w:val="clear" w:color="auto" w:fill="FFFF00"/>
    </w:rPr>
  </w:style>
  <w:style w:type="paragraph" w:customStyle="1" w:styleId="cac18c31">
    <w:name w:val="cac18c3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c18c311">
    <w:name w:val="cac18c311"/>
    <w:basedOn w:val="Absatz-Standardschriftart"/>
    <w:rsid w:val="00251424"/>
    <w:rPr>
      <w:rFonts w:ascii="Arial" w:hAnsi="Arial" w:cs="Arial" w:hint="default"/>
      <w:b/>
      <w:bCs/>
      <w:color w:val="000000"/>
      <w:sz w:val="22"/>
      <w:szCs w:val="22"/>
    </w:rPr>
  </w:style>
  <w:style w:type="character" w:customStyle="1" w:styleId="normal21">
    <w:name w:val="normal21"/>
    <w:basedOn w:val="Absatz-Standardschriftart"/>
    <w:rsid w:val="00251424"/>
    <w:rPr>
      <w:rFonts w:ascii="Arial" w:hAnsi="Arial" w:cs="Arial" w:hint="default"/>
      <w:color w:val="000000"/>
      <w:sz w:val="22"/>
      <w:szCs w:val="22"/>
    </w:rPr>
  </w:style>
  <w:style w:type="paragraph" w:customStyle="1" w:styleId="c286d030">
    <w:name w:val="c286d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286d031">
    <w:name w:val="c286d03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286d032">
    <w:name w:val="c286d03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286d035">
    <w:name w:val="c286d03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286d039">
    <w:name w:val="c286d039"/>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286d040">
    <w:name w:val="c286d040"/>
    <w:basedOn w:val="Standard"/>
    <w:rsid w:val="00251424"/>
    <w:pPr>
      <w:spacing w:line="240" w:lineRule="auto"/>
      <w:ind w:left="30"/>
      <w:textAlignment w:val="center"/>
    </w:pPr>
    <w:rPr>
      <w:rFonts w:eastAsiaTheme="minorEastAsia"/>
      <w:color w:val="000000"/>
      <w:sz w:val="16"/>
      <w:szCs w:val="16"/>
      <w:lang w:eastAsia="de-AT"/>
    </w:rPr>
  </w:style>
  <w:style w:type="paragraph" w:customStyle="1" w:styleId="c286d041">
    <w:name w:val="c286d041"/>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286d042">
    <w:name w:val="c286d042"/>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286d0311">
    <w:name w:val="c286d0311"/>
    <w:basedOn w:val="Absatz-Standardschriftart"/>
    <w:rsid w:val="00251424"/>
    <w:rPr>
      <w:rFonts w:ascii="Arial" w:hAnsi="Arial" w:cs="Arial" w:hint="default"/>
      <w:b/>
      <w:bCs/>
      <w:color w:val="000000"/>
      <w:sz w:val="22"/>
      <w:szCs w:val="22"/>
    </w:rPr>
  </w:style>
  <w:style w:type="character" w:customStyle="1" w:styleId="normal22">
    <w:name w:val="normal22"/>
    <w:basedOn w:val="Absatz-Standardschriftart"/>
    <w:rsid w:val="00251424"/>
    <w:rPr>
      <w:rFonts w:ascii="Arial" w:hAnsi="Arial" w:cs="Arial" w:hint="default"/>
      <w:color w:val="000000"/>
      <w:sz w:val="22"/>
      <w:szCs w:val="22"/>
    </w:rPr>
  </w:style>
  <w:style w:type="character" w:customStyle="1" w:styleId="c286d0301">
    <w:name w:val="c286d0301"/>
    <w:basedOn w:val="Absatz-Standardschriftart"/>
    <w:rsid w:val="00251424"/>
    <w:rPr>
      <w:rFonts w:ascii="Arial" w:hAnsi="Arial" w:cs="Arial" w:hint="default"/>
      <w:b/>
      <w:bCs/>
      <w:color w:val="000000"/>
      <w:sz w:val="22"/>
      <w:szCs w:val="22"/>
    </w:rPr>
  </w:style>
  <w:style w:type="character" w:customStyle="1" w:styleId="c286d0321">
    <w:name w:val="c286d0321"/>
    <w:basedOn w:val="Absatz-Standardschriftart"/>
    <w:rsid w:val="00251424"/>
    <w:rPr>
      <w:rFonts w:ascii="Arial" w:hAnsi="Arial" w:cs="Arial" w:hint="default"/>
      <w:color w:val="000000"/>
      <w:sz w:val="22"/>
      <w:szCs w:val="22"/>
      <w:shd w:val="clear" w:color="auto" w:fill="C0C0C0"/>
    </w:rPr>
  </w:style>
  <w:style w:type="character" w:customStyle="1" w:styleId="c286d0391">
    <w:name w:val="c286d0391"/>
    <w:basedOn w:val="Absatz-Standardschriftart"/>
    <w:rsid w:val="00251424"/>
    <w:rPr>
      <w:rFonts w:ascii="Arial" w:hAnsi="Arial" w:cs="Arial" w:hint="default"/>
      <w:color w:val="000000"/>
      <w:sz w:val="16"/>
      <w:szCs w:val="16"/>
      <w:shd w:val="clear" w:color="auto" w:fill="FFFF00"/>
    </w:rPr>
  </w:style>
  <w:style w:type="character" w:customStyle="1" w:styleId="c286d0351">
    <w:name w:val="c286d0351"/>
    <w:basedOn w:val="Absatz-Standardschriftart"/>
    <w:rsid w:val="00251424"/>
    <w:rPr>
      <w:rFonts w:ascii="Arial" w:hAnsi="Arial" w:cs="Arial" w:hint="default"/>
      <w:color w:val="000000"/>
      <w:sz w:val="22"/>
      <w:szCs w:val="22"/>
      <w:shd w:val="clear" w:color="auto" w:fill="00FFFF"/>
    </w:rPr>
  </w:style>
  <w:style w:type="character" w:customStyle="1" w:styleId="c286d0401">
    <w:name w:val="c286d0401"/>
    <w:basedOn w:val="Absatz-Standardschriftart"/>
    <w:rsid w:val="00251424"/>
    <w:rPr>
      <w:rFonts w:ascii="Arial" w:hAnsi="Arial" w:cs="Arial" w:hint="default"/>
      <w:color w:val="000000"/>
      <w:sz w:val="16"/>
      <w:szCs w:val="16"/>
    </w:rPr>
  </w:style>
  <w:style w:type="character" w:customStyle="1" w:styleId="c286d0421">
    <w:name w:val="c286d0421"/>
    <w:basedOn w:val="Absatz-Standardschriftart"/>
    <w:rsid w:val="00251424"/>
    <w:rPr>
      <w:rFonts w:ascii="Arial" w:hAnsi="Arial" w:cs="Arial" w:hint="default"/>
      <w:b/>
      <w:bCs/>
      <w:color w:val="000000"/>
      <w:sz w:val="22"/>
      <w:szCs w:val="22"/>
      <w:shd w:val="clear" w:color="auto" w:fill="FFFFFF"/>
    </w:rPr>
  </w:style>
  <w:style w:type="character" w:customStyle="1" w:styleId="c286d0411">
    <w:name w:val="c286d0411"/>
    <w:basedOn w:val="Absatz-Standardschriftart"/>
    <w:rsid w:val="00251424"/>
    <w:rPr>
      <w:rFonts w:ascii="Arial" w:hAnsi="Arial" w:cs="Arial" w:hint="default"/>
      <w:color w:val="000000"/>
      <w:sz w:val="22"/>
      <w:szCs w:val="22"/>
      <w:shd w:val="clear" w:color="auto" w:fill="FFFFFF"/>
    </w:rPr>
  </w:style>
  <w:style w:type="paragraph" w:customStyle="1" w:styleId="cf514238">
    <w:name w:val="cf514238"/>
    <w:basedOn w:val="Standard"/>
    <w:rsid w:val="00251424"/>
    <w:pPr>
      <w:spacing w:line="240" w:lineRule="auto"/>
      <w:ind w:left="30"/>
      <w:textAlignment w:val="center"/>
    </w:pPr>
    <w:rPr>
      <w:rFonts w:eastAsiaTheme="minorEastAsia"/>
      <w:b/>
      <w:bCs/>
      <w:color w:val="000000"/>
      <w:sz w:val="22"/>
      <w:lang w:eastAsia="de-AT"/>
    </w:rPr>
  </w:style>
  <w:style w:type="character" w:customStyle="1" w:styleId="cf5142381">
    <w:name w:val="cf5142381"/>
    <w:basedOn w:val="Absatz-Standardschriftart"/>
    <w:rsid w:val="00251424"/>
    <w:rPr>
      <w:rFonts w:ascii="Arial" w:hAnsi="Arial" w:cs="Arial" w:hint="default"/>
      <w:b/>
      <w:bCs/>
      <w:color w:val="000000"/>
      <w:sz w:val="22"/>
      <w:szCs w:val="22"/>
    </w:rPr>
  </w:style>
  <w:style w:type="character" w:customStyle="1" w:styleId="normal23">
    <w:name w:val="normal23"/>
    <w:basedOn w:val="Absatz-Standardschriftart"/>
    <w:rsid w:val="00251424"/>
    <w:rPr>
      <w:rFonts w:ascii="Arial" w:hAnsi="Arial" w:cs="Arial" w:hint="default"/>
      <w:color w:val="000000"/>
      <w:sz w:val="22"/>
      <w:szCs w:val="22"/>
    </w:rPr>
  </w:style>
  <w:style w:type="paragraph" w:customStyle="1" w:styleId="cf84bb340">
    <w:name w:val="cf84bb3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f84bb341">
    <w:name w:val="cf84bb341"/>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f84bb342">
    <w:name w:val="cf84bb34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f84bb345">
    <w:name w:val="cf84bb345"/>
    <w:basedOn w:val="Standard"/>
    <w:rsid w:val="00251424"/>
    <w:pPr>
      <w:spacing w:line="240" w:lineRule="auto"/>
      <w:ind w:left="30"/>
      <w:textAlignment w:val="center"/>
    </w:pPr>
    <w:rPr>
      <w:rFonts w:eastAsiaTheme="minorEastAsia"/>
      <w:b/>
      <w:bCs/>
      <w:color w:val="000000"/>
      <w:sz w:val="22"/>
      <w:lang w:eastAsia="de-AT"/>
    </w:rPr>
  </w:style>
  <w:style w:type="paragraph" w:customStyle="1" w:styleId="cf84bb347">
    <w:name w:val="cf84bb347"/>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f84bb3401">
    <w:name w:val="cf84bb3401"/>
    <w:basedOn w:val="Absatz-Standardschriftart"/>
    <w:rsid w:val="00251424"/>
    <w:rPr>
      <w:rFonts w:ascii="Arial" w:hAnsi="Arial" w:cs="Arial" w:hint="default"/>
      <w:b/>
      <w:bCs/>
      <w:color w:val="000000"/>
      <w:sz w:val="22"/>
      <w:szCs w:val="22"/>
    </w:rPr>
  </w:style>
  <w:style w:type="character" w:customStyle="1" w:styleId="normal24">
    <w:name w:val="normal24"/>
    <w:basedOn w:val="Absatz-Standardschriftart"/>
    <w:rsid w:val="00251424"/>
    <w:rPr>
      <w:rFonts w:ascii="Arial" w:hAnsi="Arial" w:cs="Arial" w:hint="default"/>
      <w:color w:val="000000"/>
      <w:sz w:val="22"/>
      <w:szCs w:val="22"/>
    </w:rPr>
  </w:style>
  <w:style w:type="character" w:customStyle="1" w:styleId="cf84bb3411">
    <w:name w:val="cf84bb3411"/>
    <w:basedOn w:val="Absatz-Standardschriftart"/>
    <w:rsid w:val="00251424"/>
    <w:rPr>
      <w:rFonts w:ascii="Arial" w:hAnsi="Arial" w:cs="Arial" w:hint="default"/>
      <w:color w:val="000000"/>
      <w:sz w:val="22"/>
      <w:szCs w:val="22"/>
      <w:shd w:val="clear" w:color="auto" w:fill="00FFFF"/>
    </w:rPr>
  </w:style>
  <w:style w:type="character" w:customStyle="1" w:styleId="cf84bb3451">
    <w:name w:val="cf84bb3451"/>
    <w:basedOn w:val="Absatz-Standardschriftart"/>
    <w:rsid w:val="00251424"/>
    <w:rPr>
      <w:rFonts w:ascii="Arial" w:hAnsi="Arial" w:cs="Arial" w:hint="default"/>
      <w:b/>
      <w:bCs/>
      <w:color w:val="000000"/>
      <w:sz w:val="22"/>
      <w:szCs w:val="22"/>
    </w:rPr>
  </w:style>
  <w:style w:type="character" w:customStyle="1" w:styleId="cf84bb3421">
    <w:name w:val="cf84bb3421"/>
    <w:basedOn w:val="Absatz-Standardschriftart"/>
    <w:rsid w:val="00251424"/>
    <w:rPr>
      <w:rFonts w:ascii="Arial" w:hAnsi="Arial" w:cs="Arial" w:hint="default"/>
      <w:color w:val="000000"/>
      <w:sz w:val="22"/>
      <w:szCs w:val="22"/>
      <w:shd w:val="clear" w:color="auto" w:fill="C0C0C0"/>
    </w:rPr>
  </w:style>
  <w:style w:type="character" w:customStyle="1" w:styleId="cf84bb3471">
    <w:name w:val="cf84bb3471"/>
    <w:basedOn w:val="Absatz-Standardschriftart"/>
    <w:rsid w:val="00251424"/>
    <w:rPr>
      <w:rFonts w:ascii="Arial" w:hAnsi="Arial" w:cs="Arial" w:hint="default"/>
      <w:color w:val="000000"/>
      <w:sz w:val="16"/>
      <w:szCs w:val="16"/>
      <w:shd w:val="clear" w:color="auto" w:fill="FFFF00"/>
    </w:rPr>
  </w:style>
  <w:style w:type="paragraph" w:customStyle="1" w:styleId="c8b514351">
    <w:name w:val="c8b51435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b514353">
    <w:name w:val="c8b514353"/>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8b5143511">
    <w:name w:val="c8b5143511"/>
    <w:basedOn w:val="Absatz-Standardschriftart"/>
    <w:rsid w:val="00251424"/>
    <w:rPr>
      <w:rFonts w:ascii="Arial" w:hAnsi="Arial" w:cs="Arial" w:hint="default"/>
      <w:b/>
      <w:bCs/>
      <w:color w:val="000000"/>
      <w:sz w:val="22"/>
      <w:szCs w:val="22"/>
    </w:rPr>
  </w:style>
  <w:style w:type="character" w:customStyle="1" w:styleId="normal25">
    <w:name w:val="normal25"/>
    <w:basedOn w:val="Absatz-Standardschriftart"/>
    <w:rsid w:val="00251424"/>
    <w:rPr>
      <w:rFonts w:ascii="Arial" w:hAnsi="Arial" w:cs="Arial" w:hint="default"/>
      <w:color w:val="000000"/>
      <w:sz w:val="22"/>
      <w:szCs w:val="22"/>
    </w:rPr>
  </w:style>
  <w:style w:type="character" w:customStyle="1" w:styleId="c8b5143531">
    <w:name w:val="c8b5143531"/>
    <w:basedOn w:val="Absatz-Standardschriftart"/>
    <w:rsid w:val="00251424"/>
    <w:rPr>
      <w:rFonts w:ascii="Arial" w:hAnsi="Arial" w:cs="Arial" w:hint="default"/>
      <w:color w:val="000000"/>
      <w:sz w:val="22"/>
      <w:szCs w:val="22"/>
      <w:shd w:val="clear" w:color="auto" w:fill="FFFFFF"/>
    </w:rPr>
  </w:style>
  <w:style w:type="paragraph" w:customStyle="1" w:styleId="ce244737">
    <w:name w:val="ce244737"/>
    <w:basedOn w:val="Standard"/>
    <w:rsid w:val="00251424"/>
    <w:pPr>
      <w:spacing w:line="240" w:lineRule="auto"/>
      <w:ind w:left="30"/>
      <w:textAlignment w:val="center"/>
    </w:pPr>
    <w:rPr>
      <w:rFonts w:eastAsiaTheme="minorEastAsia"/>
      <w:b/>
      <w:bCs/>
      <w:color w:val="000000"/>
      <w:sz w:val="22"/>
      <w:lang w:eastAsia="de-AT"/>
    </w:rPr>
  </w:style>
  <w:style w:type="paragraph" w:customStyle="1" w:styleId="ce244738">
    <w:name w:val="ce244738"/>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e2447381">
    <w:name w:val="ce2447381"/>
    <w:basedOn w:val="Absatz-Standardschriftart"/>
    <w:rsid w:val="00251424"/>
    <w:rPr>
      <w:rFonts w:ascii="Arial" w:hAnsi="Arial" w:cs="Arial" w:hint="default"/>
      <w:b/>
      <w:bCs/>
      <w:color w:val="000000"/>
      <w:sz w:val="22"/>
      <w:szCs w:val="22"/>
    </w:rPr>
  </w:style>
  <w:style w:type="character" w:customStyle="1" w:styleId="normal26">
    <w:name w:val="normal26"/>
    <w:basedOn w:val="Absatz-Standardschriftart"/>
    <w:rsid w:val="00251424"/>
    <w:rPr>
      <w:rFonts w:ascii="Arial" w:hAnsi="Arial" w:cs="Arial" w:hint="default"/>
      <w:color w:val="000000"/>
      <w:sz w:val="22"/>
      <w:szCs w:val="22"/>
    </w:rPr>
  </w:style>
  <w:style w:type="character" w:customStyle="1" w:styleId="ce2447371">
    <w:name w:val="ce2447371"/>
    <w:basedOn w:val="Absatz-Standardschriftart"/>
    <w:rsid w:val="00251424"/>
    <w:rPr>
      <w:rFonts w:ascii="Arial" w:hAnsi="Arial" w:cs="Arial" w:hint="default"/>
      <w:b/>
      <w:bCs/>
      <w:color w:val="000000"/>
      <w:sz w:val="22"/>
      <w:szCs w:val="22"/>
    </w:rPr>
  </w:style>
  <w:style w:type="paragraph" w:customStyle="1" w:styleId="c46c3f40">
    <w:name w:val="c46c3f40"/>
    <w:basedOn w:val="Standard"/>
    <w:rsid w:val="00251424"/>
    <w:pPr>
      <w:spacing w:line="240" w:lineRule="auto"/>
      <w:ind w:left="30"/>
      <w:textAlignment w:val="center"/>
    </w:pPr>
    <w:rPr>
      <w:rFonts w:eastAsiaTheme="minorEastAsia"/>
      <w:b/>
      <w:bCs/>
      <w:color w:val="000000"/>
      <w:sz w:val="22"/>
      <w:lang w:eastAsia="de-AT"/>
    </w:rPr>
  </w:style>
  <w:style w:type="character" w:customStyle="1" w:styleId="c46c3f401">
    <w:name w:val="c46c3f401"/>
    <w:basedOn w:val="Absatz-Standardschriftart"/>
    <w:rsid w:val="00251424"/>
    <w:rPr>
      <w:rFonts w:ascii="Arial" w:hAnsi="Arial" w:cs="Arial" w:hint="default"/>
      <w:b/>
      <w:bCs/>
      <w:color w:val="000000"/>
      <w:sz w:val="22"/>
      <w:szCs w:val="22"/>
    </w:rPr>
  </w:style>
  <w:style w:type="character" w:customStyle="1" w:styleId="normal27">
    <w:name w:val="normal27"/>
    <w:basedOn w:val="Absatz-Standardschriftart"/>
    <w:rsid w:val="00251424"/>
    <w:rPr>
      <w:rFonts w:ascii="Arial" w:hAnsi="Arial" w:cs="Arial" w:hint="default"/>
      <w:color w:val="000000"/>
      <w:sz w:val="22"/>
      <w:szCs w:val="22"/>
    </w:rPr>
  </w:style>
  <w:style w:type="paragraph" w:customStyle="1" w:styleId="caf43b39">
    <w:name w:val="caf43b39"/>
    <w:basedOn w:val="Standard"/>
    <w:rsid w:val="00251424"/>
    <w:pPr>
      <w:spacing w:line="240" w:lineRule="auto"/>
      <w:ind w:left="30"/>
      <w:textAlignment w:val="center"/>
    </w:pPr>
    <w:rPr>
      <w:rFonts w:eastAsiaTheme="minorEastAsia"/>
      <w:b/>
      <w:bCs/>
      <w:color w:val="000000"/>
      <w:sz w:val="22"/>
      <w:lang w:eastAsia="de-AT"/>
    </w:rPr>
  </w:style>
  <w:style w:type="paragraph" w:customStyle="1" w:styleId="caf43b40">
    <w:name w:val="caf43b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af43b41">
    <w:name w:val="caf43b41"/>
    <w:basedOn w:val="Standard"/>
    <w:rsid w:val="00251424"/>
    <w:pPr>
      <w:shd w:val="clear" w:color="auto" w:fill="C0C0C0"/>
      <w:spacing w:line="240" w:lineRule="auto"/>
      <w:ind w:left="30"/>
      <w:textAlignment w:val="center"/>
    </w:pPr>
    <w:rPr>
      <w:rFonts w:eastAsiaTheme="minorEastAsia"/>
      <w:color w:val="000000"/>
      <w:sz w:val="22"/>
      <w:lang w:eastAsia="de-AT"/>
    </w:rPr>
  </w:style>
  <w:style w:type="character" w:customStyle="1" w:styleId="caf43b401">
    <w:name w:val="caf43b401"/>
    <w:basedOn w:val="Absatz-Standardschriftart"/>
    <w:rsid w:val="00251424"/>
    <w:rPr>
      <w:rFonts w:ascii="Arial" w:hAnsi="Arial" w:cs="Arial" w:hint="default"/>
      <w:b/>
      <w:bCs/>
      <w:color w:val="000000"/>
      <w:sz w:val="22"/>
      <w:szCs w:val="22"/>
    </w:rPr>
  </w:style>
  <w:style w:type="character" w:customStyle="1" w:styleId="normal28">
    <w:name w:val="normal28"/>
    <w:basedOn w:val="Absatz-Standardschriftart"/>
    <w:rsid w:val="00251424"/>
    <w:rPr>
      <w:rFonts w:ascii="Arial" w:hAnsi="Arial" w:cs="Arial" w:hint="default"/>
      <w:color w:val="000000"/>
      <w:sz w:val="22"/>
      <w:szCs w:val="22"/>
    </w:rPr>
  </w:style>
  <w:style w:type="character" w:customStyle="1" w:styleId="caf43b391">
    <w:name w:val="caf43b391"/>
    <w:basedOn w:val="Absatz-Standardschriftart"/>
    <w:rsid w:val="00251424"/>
    <w:rPr>
      <w:rFonts w:ascii="Arial" w:hAnsi="Arial" w:cs="Arial" w:hint="default"/>
      <w:b/>
      <w:bCs/>
      <w:color w:val="000000"/>
      <w:sz w:val="22"/>
      <w:szCs w:val="22"/>
    </w:rPr>
  </w:style>
  <w:style w:type="character" w:customStyle="1" w:styleId="caf43b411">
    <w:name w:val="caf43b411"/>
    <w:basedOn w:val="Absatz-Standardschriftart"/>
    <w:rsid w:val="00251424"/>
    <w:rPr>
      <w:rFonts w:ascii="Arial" w:hAnsi="Arial" w:cs="Arial" w:hint="default"/>
      <w:color w:val="000000"/>
      <w:sz w:val="22"/>
      <w:szCs w:val="22"/>
      <w:shd w:val="clear" w:color="auto" w:fill="C0C0C0"/>
    </w:rPr>
  </w:style>
  <w:style w:type="paragraph" w:customStyle="1" w:styleId="c4981b42">
    <w:name w:val="c4981b42"/>
    <w:basedOn w:val="Standard"/>
    <w:rsid w:val="00251424"/>
    <w:pPr>
      <w:spacing w:line="240" w:lineRule="auto"/>
      <w:ind w:left="30"/>
      <w:textAlignment w:val="center"/>
    </w:pPr>
    <w:rPr>
      <w:rFonts w:eastAsiaTheme="minorEastAsia"/>
      <w:b/>
      <w:bCs/>
      <w:color w:val="000000"/>
      <w:sz w:val="22"/>
      <w:lang w:eastAsia="de-AT"/>
    </w:rPr>
  </w:style>
  <w:style w:type="paragraph" w:customStyle="1" w:styleId="c4981b43">
    <w:name w:val="c4981b43"/>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4981b44">
    <w:name w:val="c4981b4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4981b45">
    <w:name w:val="c4981b4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4981b431">
    <w:name w:val="c4981b431"/>
    <w:basedOn w:val="Absatz-Standardschriftart"/>
    <w:rsid w:val="00251424"/>
    <w:rPr>
      <w:rFonts w:ascii="Arial" w:hAnsi="Arial" w:cs="Arial" w:hint="default"/>
      <w:b/>
      <w:bCs/>
      <w:color w:val="000000"/>
      <w:sz w:val="22"/>
      <w:szCs w:val="22"/>
    </w:rPr>
  </w:style>
  <w:style w:type="character" w:customStyle="1" w:styleId="normal29">
    <w:name w:val="normal29"/>
    <w:basedOn w:val="Absatz-Standardschriftart"/>
    <w:rsid w:val="00251424"/>
    <w:rPr>
      <w:rFonts w:ascii="Arial" w:hAnsi="Arial" w:cs="Arial" w:hint="default"/>
      <w:color w:val="000000"/>
      <w:sz w:val="22"/>
      <w:szCs w:val="22"/>
    </w:rPr>
  </w:style>
  <w:style w:type="character" w:customStyle="1" w:styleId="c4981b421">
    <w:name w:val="c4981b421"/>
    <w:basedOn w:val="Absatz-Standardschriftart"/>
    <w:rsid w:val="00251424"/>
    <w:rPr>
      <w:rFonts w:ascii="Arial" w:hAnsi="Arial" w:cs="Arial" w:hint="default"/>
      <w:b/>
      <w:bCs/>
      <w:color w:val="000000"/>
      <w:sz w:val="22"/>
      <w:szCs w:val="22"/>
    </w:rPr>
  </w:style>
  <w:style w:type="character" w:customStyle="1" w:styleId="c4981b441">
    <w:name w:val="c4981b441"/>
    <w:basedOn w:val="Absatz-Standardschriftart"/>
    <w:rsid w:val="00251424"/>
    <w:rPr>
      <w:rFonts w:ascii="Arial" w:hAnsi="Arial" w:cs="Arial" w:hint="default"/>
      <w:color w:val="000000"/>
      <w:sz w:val="22"/>
      <w:szCs w:val="22"/>
      <w:shd w:val="clear" w:color="auto" w:fill="C0C0C0"/>
    </w:rPr>
  </w:style>
  <w:style w:type="character" w:customStyle="1" w:styleId="c4981b451">
    <w:name w:val="c4981b451"/>
    <w:basedOn w:val="Absatz-Standardschriftart"/>
    <w:rsid w:val="00251424"/>
    <w:rPr>
      <w:rFonts w:ascii="Arial" w:hAnsi="Arial" w:cs="Arial" w:hint="default"/>
      <w:color w:val="000000"/>
      <w:sz w:val="22"/>
      <w:szCs w:val="22"/>
      <w:shd w:val="clear" w:color="auto" w:fill="FFFFFF"/>
    </w:rPr>
  </w:style>
  <w:style w:type="paragraph" w:customStyle="1" w:styleId="c755bd46">
    <w:name w:val="c755bd46"/>
    <w:basedOn w:val="Standard"/>
    <w:rsid w:val="00251424"/>
    <w:pPr>
      <w:spacing w:line="240" w:lineRule="auto"/>
      <w:ind w:left="30"/>
      <w:textAlignment w:val="center"/>
    </w:pPr>
    <w:rPr>
      <w:rFonts w:eastAsiaTheme="minorEastAsia"/>
      <w:b/>
      <w:bCs/>
      <w:color w:val="000000"/>
      <w:sz w:val="22"/>
      <w:lang w:eastAsia="de-AT"/>
    </w:rPr>
  </w:style>
  <w:style w:type="paragraph" w:customStyle="1" w:styleId="c755bd47">
    <w:name w:val="c755bd47"/>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755bd48">
    <w:name w:val="c755bd48"/>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755bd49">
    <w:name w:val="c755bd49"/>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755bd53">
    <w:name w:val="c755bd53"/>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755bd471">
    <w:name w:val="c755bd471"/>
    <w:basedOn w:val="Absatz-Standardschriftart"/>
    <w:rsid w:val="00251424"/>
    <w:rPr>
      <w:rFonts w:ascii="Arial" w:hAnsi="Arial" w:cs="Arial" w:hint="default"/>
      <w:b/>
      <w:bCs/>
      <w:color w:val="000000"/>
      <w:sz w:val="22"/>
      <w:szCs w:val="22"/>
    </w:rPr>
  </w:style>
  <w:style w:type="character" w:customStyle="1" w:styleId="normal30">
    <w:name w:val="normal30"/>
    <w:basedOn w:val="Absatz-Standardschriftart"/>
    <w:rsid w:val="00251424"/>
    <w:rPr>
      <w:rFonts w:ascii="Arial" w:hAnsi="Arial" w:cs="Arial" w:hint="default"/>
      <w:color w:val="000000"/>
      <w:sz w:val="22"/>
      <w:szCs w:val="22"/>
    </w:rPr>
  </w:style>
  <w:style w:type="character" w:customStyle="1" w:styleId="c755bd461">
    <w:name w:val="c755bd461"/>
    <w:basedOn w:val="Absatz-Standardschriftart"/>
    <w:rsid w:val="00251424"/>
    <w:rPr>
      <w:rFonts w:ascii="Arial" w:hAnsi="Arial" w:cs="Arial" w:hint="default"/>
      <w:b/>
      <w:bCs/>
      <w:color w:val="000000"/>
      <w:sz w:val="22"/>
      <w:szCs w:val="22"/>
    </w:rPr>
  </w:style>
  <w:style w:type="character" w:customStyle="1" w:styleId="c755bd481">
    <w:name w:val="c755bd481"/>
    <w:basedOn w:val="Absatz-Standardschriftart"/>
    <w:rsid w:val="00251424"/>
    <w:rPr>
      <w:rFonts w:ascii="Arial" w:hAnsi="Arial" w:cs="Arial" w:hint="default"/>
      <w:color w:val="000000"/>
      <w:sz w:val="22"/>
      <w:szCs w:val="22"/>
      <w:shd w:val="clear" w:color="auto" w:fill="00FFFF"/>
    </w:rPr>
  </w:style>
  <w:style w:type="character" w:customStyle="1" w:styleId="c755bd491">
    <w:name w:val="c755bd491"/>
    <w:basedOn w:val="Absatz-Standardschriftart"/>
    <w:rsid w:val="00251424"/>
    <w:rPr>
      <w:rFonts w:ascii="Arial" w:hAnsi="Arial" w:cs="Arial" w:hint="default"/>
      <w:color w:val="000000"/>
      <w:sz w:val="22"/>
      <w:szCs w:val="22"/>
      <w:shd w:val="clear" w:color="auto" w:fill="C0C0C0"/>
    </w:rPr>
  </w:style>
  <w:style w:type="character" w:customStyle="1" w:styleId="c755bd531">
    <w:name w:val="c755bd531"/>
    <w:basedOn w:val="Absatz-Standardschriftart"/>
    <w:rsid w:val="00251424"/>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251424"/>
    <w:pPr>
      <w:spacing w:line="240" w:lineRule="auto"/>
    </w:pPr>
    <w:rPr>
      <w:rFonts w:ascii="Times New Roman" w:eastAsiaTheme="minorEastAsia" w:hAnsi="Times New Roman" w:cs="Times New Roman"/>
      <w:sz w:val="20"/>
      <w:szCs w:val="20"/>
      <w:lang w:eastAsia="de-AT"/>
    </w:rPr>
  </w:style>
  <w:style w:type="character" w:customStyle="1" w:styleId="FunotentextZchn">
    <w:name w:val="Fußnotentext Zchn"/>
    <w:basedOn w:val="Absatz-Standardschriftart"/>
    <w:link w:val="Funotentext"/>
    <w:uiPriority w:val="99"/>
    <w:semiHidden/>
    <w:rsid w:val="00251424"/>
    <w:rPr>
      <w:rFonts w:ascii="Times New Roman" w:eastAsiaTheme="minorEastAsia" w:hAnsi="Times New Roman" w:cs="Times New Roman"/>
      <w:sz w:val="20"/>
      <w:szCs w:val="20"/>
      <w:lang w:eastAsia="de-AT"/>
    </w:rPr>
  </w:style>
  <w:style w:type="character" w:styleId="Funotenzeichen">
    <w:name w:val="footnote reference"/>
    <w:semiHidden/>
    <w:rsid w:val="00251424"/>
    <w:rPr>
      <w:rFonts w:cs="Times New Roman"/>
      <w:vertAlign w:val="superscript"/>
    </w:rPr>
  </w:style>
  <w:style w:type="character" w:customStyle="1" w:styleId="NichtaufgelsteErwhnung10">
    <w:name w:val="Nicht aufgelöste Erwähnung1"/>
    <w:basedOn w:val="Absatz-Standardschriftart"/>
    <w:uiPriority w:val="99"/>
    <w:semiHidden/>
    <w:unhideWhenUsed/>
    <w:rsid w:val="00251424"/>
    <w:rPr>
      <w:color w:val="808080"/>
      <w:shd w:val="clear" w:color="auto" w:fill="E6E6E6"/>
    </w:rPr>
  </w:style>
  <w:style w:type="character" w:customStyle="1" w:styleId="ListenabsatzZchn">
    <w:name w:val="Listenabsatz Zchn"/>
    <w:basedOn w:val="Absatz-Standardschriftart"/>
    <w:link w:val="Listenabsatz"/>
    <w:uiPriority w:val="34"/>
    <w:rsid w:val="00251424"/>
    <w:rPr>
      <w:rFonts w:ascii="Arial" w:hAnsi="Arial" w:cs="Arial"/>
      <w:sz w:val="21"/>
    </w:rPr>
  </w:style>
  <w:style w:type="paragraph" w:styleId="Beschriftung">
    <w:name w:val="caption"/>
    <w:basedOn w:val="Standard"/>
    <w:next w:val="Standard"/>
    <w:uiPriority w:val="35"/>
    <w:qFormat/>
    <w:rsid w:val="00251424"/>
    <w:pPr>
      <w:spacing w:after="200" w:line="240" w:lineRule="auto"/>
    </w:pPr>
    <w:rPr>
      <w:rFonts w:asciiTheme="minorHAnsi" w:hAnsiTheme="minorHAnsi" w:cstheme="minorBidi"/>
      <w:i/>
      <w:iCs/>
      <w:color w:val="44546A" w:themeColor="text2"/>
      <w:sz w:val="18"/>
      <w:szCs w:val="18"/>
      <w:lang w:val="de-DE"/>
    </w:rPr>
  </w:style>
  <w:style w:type="table" w:styleId="Gitternetztabelle3Akzent1">
    <w:name w:val="Grid Table 3 Accent 1"/>
    <w:basedOn w:val="NormaleTabelle"/>
    <w:uiPriority w:val="48"/>
    <w:rsid w:val="00251424"/>
    <w:pPr>
      <w:spacing w:after="0" w:line="240" w:lineRule="auto"/>
    </w:pPr>
    <w:rPr>
      <w:lang w:val="de-D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251424"/>
    <w:pPr>
      <w:numPr>
        <w:numId w:val="14"/>
      </w:numPr>
      <w:tabs>
        <w:tab w:val="left" w:pos="0"/>
        <w:tab w:val="right" w:leader="dot" w:pos="9062"/>
      </w:tabs>
      <w:spacing w:before="120" w:after="160" w:line="259" w:lineRule="auto"/>
      <w:jc w:val="both"/>
    </w:pPr>
    <w:rPr>
      <w:rFonts w:asciiTheme="minorHAnsi" w:eastAsia="Times New Roman" w:hAnsiTheme="minorHAnsi" w:cs="Times New Roman"/>
      <w:sz w:val="22"/>
      <w:szCs w:val="20"/>
      <w:lang w:eastAsia="de-DE"/>
    </w:rPr>
  </w:style>
  <w:style w:type="paragraph" w:styleId="Kopfzeile">
    <w:name w:val="header"/>
    <w:basedOn w:val="Standard"/>
    <w:link w:val="Kopf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KopfzeileZchn">
    <w:name w:val="Kopfzeile Zchn"/>
    <w:basedOn w:val="Absatz-Standardschriftart"/>
    <w:link w:val="Kopfzeile"/>
    <w:uiPriority w:val="99"/>
    <w:rsid w:val="00251424"/>
    <w:rPr>
      <w:rFonts w:ascii="Times New Roman" w:eastAsiaTheme="minorEastAsia" w:hAnsi="Times New Roman" w:cs="Times New Roman"/>
      <w:sz w:val="24"/>
      <w:szCs w:val="24"/>
      <w:lang w:eastAsia="de-AT"/>
    </w:rPr>
  </w:style>
  <w:style w:type="paragraph" w:styleId="Fuzeile">
    <w:name w:val="footer"/>
    <w:basedOn w:val="Standard"/>
    <w:link w:val="Fu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FuzeileZchn">
    <w:name w:val="Fußzeile Zchn"/>
    <w:basedOn w:val="Absatz-Standardschriftart"/>
    <w:link w:val="Fuzeile"/>
    <w:uiPriority w:val="99"/>
    <w:rsid w:val="00251424"/>
    <w:rPr>
      <w:rFonts w:ascii="Times New Roman" w:eastAsiaTheme="minorEastAsia"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braucherschlichtung.or.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budsman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consumers/od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155940</AdvDocId>
    <AdvDocVersion xmlns="f51d2912-376d-4c3e-ade0-092bd3ff854c">0.1</AdvDocVersion>
    <SB xmlns="f51d2912-376d-4c3e-ade0-092bd3ff854c">AS</SB>
    <ANr xmlns="f51d2912-376d-4c3e-ade0-092bd3ff854c">3012</AN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D627-ED2E-47C6-A2AF-724FE0DA563F}">
  <ds:schemaRefs>
    <ds:schemaRef ds:uri="http://schemas.microsoft.com/sharepoint/v3/contenttype/forms"/>
  </ds:schemaRefs>
</ds:datastoreItem>
</file>

<file path=customXml/itemProps2.xml><?xml version="1.0" encoding="utf-8"?>
<ds:datastoreItem xmlns:ds="http://schemas.openxmlformats.org/officeDocument/2006/customXml" ds:itemID="{39B57045-B93D-4532-9651-E76FBBAC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CE842-33A8-4A2E-BA5D-C80EB5A3734D}">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f51d2912-376d-4c3e-ade0-092bd3ff854c"/>
    <ds:schemaRef ds:uri="http://www.w3.org/XML/1998/namespace"/>
  </ds:schemaRefs>
</ds:datastoreItem>
</file>

<file path=customXml/itemProps4.xml><?xml version="1.0" encoding="utf-8"?>
<ds:datastoreItem xmlns:ds="http://schemas.openxmlformats.org/officeDocument/2006/customXml" ds:itemID="{A4D60730-D763-47EF-9075-A3541D33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15336</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Evaluierungsvertrag_ENTWURF_JKULinz-UBIT-MERGED_12-10-2018</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Evaluierungsvertrag_ENTWURF_JKULinz-UBIT-MERGED_12-10-2018</dc:title>
  <dc:subject/>
  <dc:creator>GEISTWERT Alexander Schnider</dc:creator>
  <cp:keywords/>
  <dc:description/>
  <cp:lastModifiedBy>Zechmeister Gerd</cp:lastModifiedBy>
  <cp:revision>2</cp:revision>
  <cp:lastPrinted>2019-01-29T08:54:00Z</cp:lastPrinted>
  <dcterms:created xsi:type="dcterms:W3CDTF">2019-05-13T13:29:00Z</dcterms:created>
  <dcterms:modified xsi:type="dcterms:W3CDTF">2019-05-13T13:29:00Z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